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  <w:bookmarkStart w:id="0" w:name="_GoBack"/>
      <w:bookmarkEnd w:id="0"/>
    </w:p>
    <w:p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  <w:r w:rsidRPr="002F3570">
        <w:rPr>
          <w:rFonts w:cstheme="minorHAnsi"/>
          <w:b/>
          <w:color w:val="000000" w:themeColor="text1"/>
        </w:rPr>
        <w:t>Milí učitelé, trenéři a vedoucí zájmových aktivit,</w:t>
      </w:r>
      <w:r w:rsidR="0038413F">
        <w:rPr>
          <w:rFonts w:cstheme="minorHAnsi"/>
          <w:b/>
          <w:color w:val="000000" w:themeColor="text1"/>
        </w:rPr>
        <w:t xml:space="preserve"> vážení rodiče,</w:t>
      </w:r>
    </w:p>
    <w:p w:rsidR="002F3570" w:rsidRPr="002F3570" w:rsidRDefault="0038413F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máte ve škole, v oddíle, </w:t>
      </w:r>
      <w:r w:rsidR="002F3570" w:rsidRPr="002F3570">
        <w:rPr>
          <w:rFonts w:cstheme="minorHAnsi"/>
          <w:b/>
          <w:color w:val="000000" w:themeColor="text1"/>
        </w:rPr>
        <w:t>kroužku</w:t>
      </w:r>
      <w:r>
        <w:rPr>
          <w:rFonts w:cstheme="minorHAnsi"/>
          <w:b/>
          <w:color w:val="000000" w:themeColor="text1"/>
        </w:rPr>
        <w:t xml:space="preserve"> či doma</w:t>
      </w:r>
      <w:r w:rsidR="002F3570" w:rsidRPr="002F3570">
        <w:rPr>
          <w:rFonts w:cstheme="minorHAnsi"/>
          <w:b/>
          <w:color w:val="000000" w:themeColor="text1"/>
        </w:rPr>
        <w:t xml:space="preserve"> úspěšné talentované dítě ve věku 6 až 14 let? Přihlaste ho do soutěže Zlatý oříšek a držte mu palce při novoročním finále v České televizi!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 xml:space="preserve">Je jedno, zda je umělec, sportovec, vědec či v něm dřímá jiné nadání. A dokonce to nemusí být jen jednotlivec, ale klidně i celá skupina talentovaných dětí, která slaví své první úspěchy. 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 xml:space="preserve">Jedinečnost Zlatého oříšku tkví právě v tom, že nemá žádné kategorie a stupínek vítězů je jen jeden. Ale má hned sedm rovnocenných prvních míst! Stát tak vedle sebe mohou třeba programátor, tým mladých vědců, tenista, taneční skupina, spisovatel, </w:t>
      </w:r>
      <w:proofErr w:type="spellStart"/>
      <w:r w:rsidRPr="002F3570">
        <w:rPr>
          <w:rFonts w:cstheme="minorHAnsi"/>
          <w:color w:val="000000" w:themeColor="text1"/>
        </w:rPr>
        <w:t>youtuber</w:t>
      </w:r>
      <w:proofErr w:type="spellEnd"/>
      <w:r w:rsidRPr="002F3570">
        <w:rPr>
          <w:rFonts w:cstheme="minorHAnsi"/>
          <w:color w:val="000000" w:themeColor="text1"/>
        </w:rPr>
        <w:t>, ekolog či hráč na hoboj, anebo dítě, které prokázalo své výjimečné schopnosti v jakémkoli jiném oboru lidské činnosti. Prostor se otvírá všem, jedinou podmínkou je dodržení zmíněné věkové hranice.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Odměnou pro 21 dětí nominovaných odbornou porotou do užšího výběru včetně 7 vítězů bude nejen finále soutěže v České televizi a možnost finanční podpory jejich dalšího rozvoje, ale také příležitost osobně se potkat s dalšími úspěšnými a nadanými dětmi z různých koutů naší republiky.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Cílem soutěže a Nadačního fondu Zlatý oříšek je podpořit děti v jejich snažení, motivovat je k dalšímu rozvoji a novým, smělejším výzvám, ale také ukazovat, že Česko dětské talenty světového formátu opravdu má!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Dítě může do soutěže přihlásit rodič či zákonný zástupce, v případě dětských kolektivů trenér nebo učitel. Přihlášku do soutěže včetně podrobných podmínek účasti naleznete na:</w:t>
      </w:r>
      <w:r w:rsidRPr="002F3570">
        <w:rPr>
          <w:rFonts w:cstheme="minorHAnsi"/>
        </w:rPr>
        <w:t xml:space="preserve"> </w:t>
      </w:r>
      <w:hyperlink r:id="rId7" w:history="1">
        <w:r w:rsidRPr="002F3570">
          <w:rPr>
            <w:rStyle w:val="Hypertextovodkaz"/>
            <w:rFonts w:cstheme="minorHAnsi"/>
          </w:rPr>
          <w:t>www.zlatyorisek.cz/ceska-republika</w:t>
        </w:r>
      </w:hyperlink>
      <w:r w:rsidRPr="002F3570">
        <w:rPr>
          <w:rFonts w:cstheme="minorHAnsi"/>
          <w:color w:val="000000" w:themeColor="text1"/>
        </w:rPr>
        <w:t xml:space="preserve">.  </w:t>
      </w:r>
      <w:r w:rsidRPr="002F3570">
        <w:rPr>
          <w:rFonts w:cstheme="minorHAnsi"/>
          <w:b/>
          <w:color w:val="000000" w:themeColor="text1"/>
        </w:rPr>
        <w:t>Uzávěrka přihlášek letošního ročníku je 15. října 2021.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Víte-li o nadaném dítěti či šikovné skupině takových dětí, jejichž mimořádné úsilí si ocenění zaslouží, neváhejte a do soutěže Zlatý oříšek je přihlaste. Mohou se stát inspirací pro další talentované děti, které zatím odvahu ukázat světu výsledky svého snažení jen sbírají.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V každém případě přijměte mé poděkování za to, že nadané, talentované a šikovné děti na jejich mnohdy nelehké cestě provázíte a jste jim oporou.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Za Nadační fond Zlatý oříšek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Simona Šedá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ředitelka nadačního fondu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mobil: 602 201 206 | e-mail: simona.seda@zlaty-orisek.cz</w:t>
      </w:r>
    </w:p>
    <w:p w:rsidR="002F3570" w:rsidRPr="002F3570" w:rsidRDefault="002F3570" w:rsidP="002F357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74A56" w:rsidRPr="002F3570" w:rsidRDefault="00974A56" w:rsidP="002F3570"/>
    <w:sectPr w:rsidR="00974A56" w:rsidRPr="002F3570" w:rsidSect="006C22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4D" w:rsidRDefault="00BD704D" w:rsidP="00974A56">
      <w:pPr>
        <w:spacing w:after="0" w:line="240" w:lineRule="auto"/>
      </w:pPr>
      <w:r>
        <w:separator/>
      </w:r>
    </w:p>
  </w:endnote>
  <w:endnote w:type="continuationSeparator" w:id="0">
    <w:p w:rsidR="00BD704D" w:rsidRDefault="00BD704D" w:rsidP="009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4D" w:rsidRDefault="00BD704D" w:rsidP="00974A56">
      <w:pPr>
        <w:spacing w:after="0" w:line="240" w:lineRule="auto"/>
      </w:pPr>
      <w:r>
        <w:separator/>
      </w:r>
    </w:p>
  </w:footnote>
  <w:footnote w:type="continuationSeparator" w:id="0">
    <w:p w:rsidR="00BD704D" w:rsidRDefault="00BD704D" w:rsidP="009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56" w:rsidRDefault="00974A56" w:rsidP="00974A56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059A37" wp14:editId="19FA00C1">
          <wp:extent cx="3538220" cy="1307465"/>
          <wp:effectExtent l="0" t="0" r="0" b="0"/>
          <wp:docPr id="5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88F"/>
    <w:multiLevelType w:val="hybridMultilevel"/>
    <w:tmpl w:val="6D62E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3E"/>
    <w:rsid w:val="00047813"/>
    <w:rsid w:val="00083D47"/>
    <w:rsid w:val="000F2138"/>
    <w:rsid w:val="00124197"/>
    <w:rsid w:val="00165760"/>
    <w:rsid w:val="00197DB0"/>
    <w:rsid w:val="001F6252"/>
    <w:rsid w:val="00206EC8"/>
    <w:rsid w:val="00215B6B"/>
    <w:rsid w:val="00275B3E"/>
    <w:rsid w:val="002A36DC"/>
    <w:rsid w:val="002F3570"/>
    <w:rsid w:val="002F4E8F"/>
    <w:rsid w:val="00353CAC"/>
    <w:rsid w:val="00381601"/>
    <w:rsid w:val="0038413F"/>
    <w:rsid w:val="003D59FD"/>
    <w:rsid w:val="003E2EFA"/>
    <w:rsid w:val="003E72AB"/>
    <w:rsid w:val="003E7569"/>
    <w:rsid w:val="004D28A0"/>
    <w:rsid w:val="00537E56"/>
    <w:rsid w:val="005643E0"/>
    <w:rsid w:val="005A4CF2"/>
    <w:rsid w:val="00622A25"/>
    <w:rsid w:val="006B6ACF"/>
    <w:rsid w:val="006C22D7"/>
    <w:rsid w:val="006D42BC"/>
    <w:rsid w:val="007029EE"/>
    <w:rsid w:val="00715D12"/>
    <w:rsid w:val="007D1307"/>
    <w:rsid w:val="007D2FFE"/>
    <w:rsid w:val="007F5B1E"/>
    <w:rsid w:val="00845A9E"/>
    <w:rsid w:val="00870645"/>
    <w:rsid w:val="008708AB"/>
    <w:rsid w:val="008D026F"/>
    <w:rsid w:val="008D5955"/>
    <w:rsid w:val="008E79B6"/>
    <w:rsid w:val="00910C3E"/>
    <w:rsid w:val="00972381"/>
    <w:rsid w:val="00974A56"/>
    <w:rsid w:val="00A5652E"/>
    <w:rsid w:val="00A65A53"/>
    <w:rsid w:val="00AB30DD"/>
    <w:rsid w:val="00AD0A5E"/>
    <w:rsid w:val="00B33421"/>
    <w:rsid w:val="00B40B3F"/>
    <w:rsid w:val="00BD704D"/>
    <w:rsid w:val="00BE17BB"/>
    <w:rsid w:val="00BF43BA"/>
    <w:rsid w:val="00C07FD0"/>
    <w:rsid w:val="00C419D6"/>
    <w:rsid w:val="00C46C02"/>
    <w:rsid w:val="00C75FBF"/>
    <w:rsid w:val="00D75E56"/>
    <w:rsid w:val="00E432B6"/>
    <w:rsid w:val="00E51417"/>
    <w:rsid w:val="00EB740E"/>
    <w:rsid w:val="00EB7E74"/>
    <w:rsid w:val="00EC4BEC"/>
    <w:rsid w:val="00EE582B"/>
    <w:rsid w:val="00EF6A0E"/>
    <w:rsid w:val="00F16D93"/>
    <w:rsid w:val="00F31405"/>
    <w:rsid w:val="00F6395E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49A0C-D7AE-D54E-9CD8-1E71ACB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3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652E"/>
    <w:rPr>
      <w:b/>
      <w:bCs/>
    </w:rPr>
  </w:style>
  <w:style w:type="paragraph" w:styleId="Normlnweb">
    <w:name w:val="Normal (Web)"/>
    <w:basedOn w:val="Normln"/>
    <w:uiPriority w:val="99"/>
    <w:unhideWhenUsed/>
    <w:rsid w:val="00F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2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F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F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FF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15D1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56"/>
  </w:style>
  <w:style w:type="paragraph" w:styleId="Zpat">
    <w:name w:val="footer"/>
    <w:basedOn w:val="Normln"/>
    <w:link w:val="ZpatChar"/>
    <w:uiPriority w:val="99"/>
    <w:unhideWhenUsed/>
    <w:rsid w:val="009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latyorisek.cz/ceska-republ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Zbyněk</cp:lastModifiedBy>
  <cp:revision>2</cp:revision>
  <dcterms:created xsi:type="dcterms:W3CDTF">2021-09-20T08:14:00Z</dcterms:created>
  <dcterms:modified xsi:type="dcterms:W3CDTF">2021-09-20T08:14:00Z</dcterms:modified>
</cp:coreProperties>
</file>