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72B9" w14:textId="641959C4" w:rsidR="00BB55F7" w:rsidRPr="00080C82" w:rsidRDefault="00020659" w:rsidP="00831605">
      <w:pPr>
        <w:jc w:val="center"/>
        <w:rPr>
          <w:sz w:val="2"/>
          <w:szCs w:val="2"/>
        </w:rPr>
      </w:pPr>
      <w:r>
        <w:rPr>
          <w:noProof/>
        </w:rPr>
        <w:drawing>
          <wp:anchor distT="0" distB="0" distL="114300" distR="114300" simplePos="0" relativeHeight="251658240" behindDoc="0" locked="0" layoutInCell="1" allowOverlap="1" wp14:anchorId="53F2C1A5" wp14:editId="35FDC91E">
            <wp:simplePos x="0" y="0"/>
            <wp:positionH relativeFrom="column">
              <wp:posOffset>5213985</wp:posOffset>
            </wp:positionH>
            <wp:positionV relativeFrom="paragraph">
              <wp:posOffset>-123825</wp:posOffset>
            </wp:positionV>
            <wp:extent cx="985520" cy="993140"/>
            <wp:effectExtent l="0" t="0" r="0" b="0"/>
            <wp:wrapSquare wrapText="bothSides"/>
            <wp:docPr id="3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552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57216" behindDoc="0" locked="0" layoutInCell="1" allowOverlap="1" wp14:anchorId="22FBBC9F" wp14:editId="6DAB4AA3">
            <wp:simplePos x="0" y="0"/>
            <wp:positionH relativeFrom="column">
              <wp:posOffset>-107950</wp:posOffset>
            </wp:positionH>
            <wp:positionV relativeFrom="paragraph">
              <wp:posOffset>-240665</wp:posOffset>
            </wp:positionV>
            <wp:extent cx="1209675" cy="1095375"/>
            <wp:effectExtent l="0" t="0" r="0" b="0"/>
            <wp:wrapSquare wrapText="bothSides"/>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3F148" w14:textId="77777777" w:rsidR="00BB55F7" w:rsidRPr="00FD15BB" w:rsidRDefault="00BB55F7" w:rsidP="00831605">
      <w:pPr>
        <w:jc w:val="center"/>
        <w:rPr>
          <w:rFonts w:ascii="Arial" w:hAnsi="Arial"/>
          <w:b/>
          <w:sz w:val="2"/>
          <w:szCs w:val="2"/>
        </w:rPr>
      </w:pPr>
    </w:p>
    <w:p w14:paraId="087C3B57" w14:textId="77777777" w:rsidR="0097647B" w:rsidRPr="00673E83" w:rsidRDefault="0097647B" w:rsidP="00831605">
      <w:pPr>
        <w:jc w:val="center"/>
        <w:rPr>
          <w:rFonts w:ascii="Calibri" w:hAnsi="Calibri" w:cs="Calibri"/>
          <w:b/>
          <w:sz w:val="40"/>
          <w:szCs w:val="40"/>
        </w:rPr>
      </w:pPr>
      <w:r w:rsidRPr="00673E83">
        <w:rPr>
          <w:rFonts w:ascii="Calibri" w:hAnsi="Calibri" w:cs="Calibri"/>
          <w:b/>
          <w:sz w:val="40"/>
          <w:szCs w:val="40"/>
        </w:rPr>
        <w:t>KČT</w:t>
      </w:r>
      <w:r w:rsidR="002D03D3">
        <w:rPr>
          <w:rFonts w:ascii="Calibri" w:hAnsi="Calibri" w:cs="Calibri"/>
          <w:b/>
          <w:sz w:val="40"/>
          <w:szCs w:val="40"/>
        </w:rPr>
        <w:t>, odbor</w:t>
      </w:r>
      <w:r w:rsidRPr="00673E83">
        <w:rPr>
          <w:rFonts w:ascii="Calibri" w:hAnsi="Calibri" w:cs="Calibri"/>
          <w:b/>
          <w:sz w:val="40"/>
          <w:szCs w:val="40"/>
        </w:rPr>
        <w:t xml:space="preserve"> Třebíč</w:t>
      </w:r>
    </w:p>
    <w:p w14:paraId="20FD268A" w14:textId="77777777" w:rsidR="0097647B" w:rsidRPr="00673E83" w:rsidRDefault="0097647B" w:rsidP="00831605">
      <w:pPr>
        <w:jc w:val="center"/>
        <w:rPr>
          <w:rFonts w:ascii="Calibri" w:hAnsi="Calibri" w:cs="Calibri"/>
          <w:sz w:val="4"/>
          <w:szCs w:val="4"/>
        </w:rPr>
      </w:pPr>
    </w:p>
    <w:p w14:paraId="2ABC3CDF" w14:textId="379808A4" w:rsidR="00BE583F" w:rsidRPr="00673E83" w:rsidRDefault="0097647B" w:rsidP="00831605">
      <w:pPr>
        <w:jc w:val="center"/>
        <w:rPr>
          <w:rFonts w:ascii="Calibri" w:hAnsi="Calibri" w:cs="Calibri"/>
          <w:sz w:val="32"/>
          <w:szCs w:val="32"/>
        </w:rPr>
      </w:pPr>
      <w:r w:rsidRPr="00673E83">
        <w:rPr>
          <w:rFonts w:ascii="Calibri" w:hAnsi="Calibri" w:cs="Calibri"/>
          <w:sz w:val="32"/>
          <w:szCs w:val="32"/>
        </w:rPr>
        <w:t>Vás zve na</w:t>
      </w:r>
      <w:r w:rsidR="00577379" w:rsidRPr="00673E83">
        <w:rPr>
          <w:rFonts w:ascii="Calibri" w:hAnsi="Calibri" w:cs="Calibri"/>
          <w:sz w:val="32"/>
          <w:szCs w:val="32"/>
        </w:rPr>
        <w:t xml:space="preserve"> </w:t>
      </w:r>
      <w:r w:rsidR="000B44CE">
        <w:rPr>
          <w:rFonts w:ascii="Calibri" w:hAnsi="Calibri" w:cs="Calibri"/>
          <w:b/>
          <w:bCs/>
          <w:sz w:val="32"/>
          <w:szCs w:val="32"/>
        </w:rPr>
        <w:t>9.</w:t>
      </w:r>
      <w:r w:rsidRPr="00673E83">
        <w:rPr>
          <w:rFonts w:ascii="Calibri" w:hAnsi="Calibri" w:cs="Calibri"/>
          <w:b/>
          <w:sz w:val="32"/>
          <w:szCs w:val="32"/>
        </w:rPr>
        <w:t xml:space="preserve"> ročník</w:t>
      </w:r>
    </w:p>
    <w:p w14:paraId="12780E75" w14:textId="77777777" w:rsidR="0097647B" w:rsidRDefault="005E5E76" w:rsidP="00831605">
      <w:pPr>
        <w:jc w:val="center"/>
        <w:rPr>
          <w:rFonts w:ascii="Calibri" w:hAnsi="Calibri" w:cs="Calibri"/>
          <w:sz w:val="32"/>
          <w:szCs w:val="32"/>
        </w:rPr>
      </w:pPr>
      <w:r w:rsidRPr="00673E83">
        <w:rPr>
          <w:rFonts w:ascii="Calibri" w:hAnsi="Calibri" w:cs="Calibri"/>
          <w:sz w:val="32"/>
          <w:szCs w:val="32"/>
        </w:rPr>
        <w:t>turistického pochodu</w:t>
      </w:r>
    </w:p>
    <w:p w14:paraId="4D748484" w14:textId="77777777" w:rsidR="000B44CE" w:rsidRPr="000B44CE" w:rsidRDefault="000B44CE" w:rsidP="00831605">
      <w:pPr>
        <w:jc w:val="center"/>
        <w:rPr>
          <w:rFonts w:ascii="Calibri" w:hAnsi="Calibri" w:cs="Calibri"/>
          <w:sz w:val="28"/>
          <w:szCs w:val="28"/>
        </w:rPr>
      </w:pPr>
    </w:p>
    <w:p w14:paraId="22CF5102" w14:textId="77777777" w:rsidR="00AF5DA8" w:rsidRPr="00AF5DA8" w:rsidRDefault="00AF5DA8" w:rsidP="00831605">
      <w:pPr>
        <w:jc w:val="center"/>
        <w:rPr>
          <w:rFonts w:ascii="Calibri" w:hAnsi="Calibri" w:cs="Calibri"/>
          <w:sz w:val="2"/>
          <w:szCs w:val="2"/>
        </w:rPr>
      </w:pPr>
    </w:p>
    <w:p w14:paraId="06637D8A" w14:textId="77777777" w:rsidR="00E04C5C" w:rsidRPr="00E55B5A" w:rsidRDefault="00E04C5C" w:rsidP="00E04C5C">
      <w:pPr>
        <w:jc w:val="center"/>
        <w:rPr>
          <w:rFonts w:ascii="Arial Black" w:hAnsi="Arial Black"/>
          <w:b/>
          <w:color w:val="000080"/>
          <w:sz w:val="52"/>
          <w:szCs w:val="52"/>
        </w:rPr>
      </w:pPr>
      <w:r w:rsidRPr="00E55B5A">
        <w:rPr>
          <w:rFonts w:ascii="Arial Black" w:hAnsi="Arial Black"/>
          <w:b/>
          <w:color w:val="000080"/>
          <w:sz w:val="52"/>
          <w:szCs w:val="52"/>
        </w:rPr>
        <w:t>“</w:t>
      </w:r>
      <w:r>
        <w:rPr>
          <w:rFonts w:ascii="Arial Black" w:hAnsi="Arial Black"/>
          <w:b/>
          <w:color w:val="000080"/>
          <w:sz w:val="52"/>
          <w:szCs w:val="52"/>
        </w:rPr>
        <w:t>PO OKRUHU V. VLASTNÍKA”,</w:t>
      </w:r>
    </w:p>
    <w:p w14:paraId="31D3D95F" w14:textId="77777777" w:rsidR="00C477A5" w:rsidRDefault="0097647B">
      <w:pPr>
        <w:jc w:val="center"/>
        <w:rPr>
          <w:rFonts w:ascii="Calibri" w:hAnsi="Calibri" w:cs="Calibri"/>
        </w:rPr>
      </w:pPr>
      <w:r w:rsidRPr="00673E83">
        <w:rPr>
          <w:rFonts w:ascii="Calibri" w:hAnsi="Calibri" w:cs="Calibri"/>
          <w:sz w:val="36"/>
        </w:rPr>
        <w:t xml:space="preserve">který se koná </w:t>
      </w:r>
      <w:r w:rsidR="00C477A5">
        <w:rPr>
          <w:rFonts w:ascii="Calibri" w:hAnsi="Calibri" w:cs="Calibri"/>
          <w:sz w:val="36"/>
        </w:rPr>
        <w:t>v sobotu</w:t>
      </w:r>
      <w:r w:rsidRPr="00673E83">
        <w:rPr>
          <w:rFonts w:ascii="Calibri" w:hAnsi="Calibri" w:cs="Calibri"/>
        </w:rPr>
        <w:t xml:space="preserve"> </w:t>
      </w:r>
    </w:p>
    <w:p w14:paraId="2746DADE" w14:textId="585597D4" w:rsidR="0097647B" w:rsidRPr="00C477A5" w:rsidRDefault="000B44CE">
      <w:pPr>
        <w:jc w:val="center"/>
        <w:rPr>
          <w:rFonts w:ascii="Calibri" w:hAnsi="Calibri" w:cs="Calibri"/>
          <w:sz w:val="48"/>
          <w:szCs w:val="48"/>
        </w:rPr>
      </w:pPr>
      <w:r>
        <w:rPr>
          <w:rFonts w:ascii="Calibri" w:hAnsi="Calibri" w:cs="Calibri"/>
          <w:b/>
          <w:color w:val="FF0000"/>
          <w:position w:val="-6"/>
          <w:sz w:val="48"/>
          <w:szCs w:val="48"/>
        </w:rPr>
        <w:t>22</w:t>
      </w:r>
      <w:r w:rsidR="0097647B" w:rsidRPr="00C477A5">
        <w:rPr>
          <w:rFonts w:ascii="Calibri" w:hAnsi="Calibri" w:cs="Calibri"/>
          <w:b/>
          <w:color w:val="FF0000"/>
          <w:position w:val="-6"/>
          <w:sz w:val="48"/>
          <w:szCs w:val="48"/>
        </w:rPr>
        <w:t xml:space="preserve">. </w:t>
      </w:r>
      <w:r w:rsidR="007251D2" w:rsidRPr="00C477A5">
        <w:rPr>
          <w:rFonts w:ascii="Calibri" w:hAnsi="Calibri" w:cs="Calibri"/>
          <w:b/>
          <w:color w:val="FF0000"/>
          <w:position w:val="-6"/>
          <w:sz w:val="48"/>
          <w:szCs w:val="48"/>
        </w:rPr>
        <w:t>7</w:t>
      </w:r>
      <w:r w:rsidR="0097647B" w:rsidRPr="00C477A5">
        <w:rPr>
          <w:rFonts w:ascii="Calibri" w:hAnsi="Calibri" w:cs="Calibri"/>
          <w:b/>
          <w:color w:val="FF0000"/>
          <w:position w:val="-6"/>
          <w:sz w:val="48"/>
          <w:szCs w:val="48"/>
        </w:rPr>
        <w:t>. 20</w:t>
      </w:r>
      <w:r w:rsidR="00AF5DA8">
        <w:rPr>
          <w:rFonts w:ascii="Calibri" w:hAnsi="Calibri" w:cs="Calibri"/>
          <w:b/>
          <w:color w:val="FF0000"/>
          <w:position w:val="-6"/>
          <w:sz w:val="48"/>
          <w:szCs w:val="48"/>
        </w:rPr>
        <w:t>2</w:t>
      </w:r>
      <w:r>
        <w:rPr>
          <w:rFonts w:ascii="Calibri" w:hAnsi="Calibri" w:cs="Calibri"/>
          <w:b/>
          <w:color w:val="FF0000"/>
          <w:position w:val="-6"/>
          <w:sz w:val="48"/>
          <w:szCs w:val="48"/>
        </w:rPr>
        <w:t>3</w:t>
      </w:r>
    </w:p>
    <w:p w14:paraId="644749D1" w14:textId="77777777" w:rsidR="005E5E76" w:rsidRPr="00673E83" w:rsidRDefault="005E5E76" w:rsidP="00371175">
      <w:pPr>
        <w:jc w:val="both"/>
        <w:rPr>
          <w:rFonts w:ascii="Calibri" w:hAnsi="Calibri" w:cs="Calibri"/>
          <w:b/>
          <w:sz w:val="8"/>
          <w:szCs w:val="8"/>
        </w:rPr>
      </w:pPr>
    </w:p>
    <w:p w14:paraId="1DE7C898" w14:textId="77777777" w:rsidR="0097647B" w:rsidRPr="00673E83" w:rsidRDefault="0097647B" w:rsidP="00371175">
      <w:pPr>
        <w:jc w:val="both"/>
        <w:rPr>
          <w:rFonts w:ascii="Calibri" w:hAnsi="Calibri" w:cs="Calibri"/>
          <w:sz w:val="26"/>
          <w:szCs w:val="26"/>
        </w:rPr>
      </w:pPr>
      <w:r w:rsidRPr="00673E83">
        <w:rPr>
          <w:rFonts w:ascii="Calibri" w:hAnsi="Calibri" w:cs="Calibri"/>
          <w:b/>
          <w:sz w:val="26"/>
          <w:szCs w:val="26"/>
        </w:rPr>
        <w:t>Start:</w:t>
      </w:r>
      <w:r w:rsidRPr="00673E83">
        <w:rPr>
          <w:rFonts w:ascii="Calibri" w:hAnsi="Calibri" w:cs="Calibri"/>
          <w:sz w:val="26"/>
          <w:szCs w:val="26"/>
        </w:rPr>
        <w:t xml:space="preserve"> </w:t>
      </w:r>
      <w:r w:rsidR="00A0132E" w:rsidRPr="00673E83">
        <w:rPr>
          <w:rFonts w:ascii="Calibri" w:hAnsi="Calibri" w:cs="Calibri"/>
          <w:sz w:val="26"/>
          <w:szCs w:val="26"/>
        </w:rPr>
        <w:t>libovolný, pochod je hvězdicový</w:t>
      </w:r>
      <w:r w:rsidR="007251D2" w:rsidRPr="00673E83">
        <w:rPr>
          <w:rFonts w:ascii="Calibri" w:hAnsi="Calibri" w:cs="Calibri"/>
          <w:sz w:val="26"/>
          <w:szCs w:val="26"/>
        </w:rPr>
        <w:t xml:space="preserve">, </w:t>
      </w:r>
      <w:r w:rsidR="007251D2" w:rsidRPr="00673E83">
        <w:rPr>
          <w:rFonts w:ascii="Calibri" w:hAnsi="Calibri" w:cs="Calibri"/>
          <w:sz w:val="26"/>
          <w:szCs w:val="26"/>
          <w:u w:val="single"/>
        </w:rPr>
        <w:t>pěšky nebo na kole</w:t>
      </w:r>
    </w:p>
    <w:p w14:paraId="600737BF" w14:textId="77777777" w:rsidR="00A0132E" w:rsidRPr="00673E83" w:rsidRDefault="00A0132E" w:rsidP="00A0132E">
      <w:pPr>
        <w:jc w:val="both"/>
        <w:rPr>
          <w:rFonts w:ascii="Calibri" w:hAnsi="Calibri" w:cs="Calibri"/>
          <w:sz w:val="26"/>
          <w:szCs w:val="26"/>
        </w:rPr>
      </w:pPr>
      <w:r w:rsidRPr="00673E83">
        <w:rPr>
          <w:rFonts w:ascii="Calibri" w:hAnsi="Calibri" w:cs="Calibri"/>
          <w:b/>
          <w:sz w:val="26"/>
          <w:szCs w:val="26"/>
        </w:rPr>
        <w:t>Startovné:</w:t>
      </w:r>
      <w:r w:rsidRPr="00673E83">
        <w:rPr>
          <w:rFonts w:ascii="Calibri" w:hAnsi="Calibri" w:cs="Calibri"/>
          <w:sz w:val="26"/>
          <w:szCs w:val="26"/>
        </w:rPr>
        <w:t xml:space="preserve"> zdarma</w:t>
      </w:r>
    </w:p>
    <w:p w14:paraId="0FF29400" w14:textId="77777777" w:rsidR="00A0132E" w:rsidRPr="00673E83" w:rsidRDefault="00A0132E" w:rsidP="00A0132E">
      <w:pPr>
        <w:jc w:val="both"/>
        <w:rPr>
          <w:rFonts w:ascii="Calibri" w:hAnsi="Calibri" w:cs="Calibri"/>
          <w:sz w:val="26"/>
          <w:szCs w:val="26"/>
        </w:rPr>
      </w:pPr>
      <w:r w:rsidRPr="00673E83">
        <w:rPr>
          <w:rFonts w:ascii="Calibri" w:hAnsi="Calibri" w:cs="Calibri"/>
          <w:b/>
          <w:sz w:val="26"/>
          <w:szCs w:val="26"/>
        </w:rPr>
        <w:t xml:space="preserve">Odměna: </w:t>
      </w:r>
      <w:r w:rsidR="00E55B5A" w:rsidRPr="00673E83">
        <w:rPr>
          <w:rFonts w:ascii="Calibri" w:hAnsi="Calibri" w:cs="Calibri"/>
          <w:sz w:val="26"/>
          <w:szCs w:val="26"/>
        </w:rPr>
        <w:t>pamětní list a razítko pochodu</w:t>
      </w:r>
    </w:p>
    <w:p w14:paraId="68246FE8" w14:textId="77777777" w:rsidR="005F4B18" w:rsidRDefault="003F6114" w:rsidP="003F6114">
      <w:pPr>
        <w:jc w:val="both"/>
        <w:rPr>
          <w:rFonts w:ascii="Calibri" w:hAnsi="Calibri" w:cs="Calibri"/>
          <w:sz w:val="26"/>
          <w:szCs w:val="26"/>
        </w:rPr>
      </w:pPr>
      <w:r w:rsidRPr="00673E83">
        <w:rPr>
          <w:rFonts w:ascii="Calibri" w:hAnsi="Calibri" w:cs="Calibri"/>
          <w:b/>
          <w:sz w:val="26"/>
          <w:szCs w:val="26"/>
        </w:rPr>
        <w:t>Cíl:</w:t>
      </w:r>
      <w:r w:rsidRPr="00673E83">
        <w:rPr>
          <w:rFonts w:ascii="Calibri" w:hAnsi="Calibri" w:cs="Calibri"/>
          <w:sz w:val="26"/>
          <w:szCs w:val="26"/>
        </w:rPr>
        <w:t xml:space="preserve"> od 11</w:t>
      </w:r>
      <w:r w:rsidRPr="00673E83">
        <w:rPr>
          <w:rFonts w:ascii="Calibri" w:hAnsi="Calibri" w:cs="Calibri"/>
          <w:sz w:val="26"/>
          <w:szCs w:val="26"/>
          <w:vertAlign w:val="superscript"/>
        </w:rPr>
        <w:t>00</w:t>
      </w:r>
      <w:r w:rsidRPr="00673E83">
        <w:rPr>
          <w:rFonts w:ascii="Calibri" w:hAnsi="Calibri" w:cs="Calibri"/>
          <w:sz w:val="26"/>
          <w:szCs w:val="26"/>
        </w:rPr>
        <w:t xml:space="preserve"> do 1</w:t>
      </w:r>
      <w:r w:rsidR="007251D2" w:rsidRPr="00673E83">
        <w:rPr>
          <w:rFonts w:ascii="Calibri" w:hAnsi="Calibri" w:cs="Calibri"/>
          <w:sz w:val="26"/>
          <w:szCs w:val="26"/>
        </w:rPr>
        <w:t>6</w:t>
      </w:r>
      <w:r w:rsidR="007251D2" w:rsidRPr="00673E83">
        <w:rPr>
          <w:rFonts w:ascii="Calibri" w:hAnsi="Calibri" w:cs="Calibri"/>
          <w:sz w:val="26"/>
          <w:szCs w:val="26"/>
          <w:vertAlign w:val="superscript"/>
        </w:rPr>
        <w:t>0</w:t>
      </w:r>
      <w:r w:rsidRPr="00673E83">
        <w:rPr>
          <w:rFonts w:ascii="Calibri" w:hAnsi="Calibri" w:cs="Calibri"/>
          <w:sz w:val="26"/>
          <w:szCs w:val="26"/>
          <w:vertAlign w:val="superscript"/>
        </w:rPr>
        <w:t>0</w:t>
      </w:r>
      <w:r w:rsidRPr="00673E83">
        <w:rPr>
          <w:rFonts w:ascii="Calibri" w:hAnsi="Calibri" w:cs="Calibri"/>
          <w:sz w:val="26"/>
          <w:szCs w:val="26"/>
        </w:rPr>
        <w:t xml:space="preserve"> hodin </w:t>
      </w:r>
      <w:r w:rsidR="007251D2" w:rsidRPr="00673E83">
        <w:rPr>
          <w:rFonts w:ascii="Calibri" w:hAnsi="Calibri" w:cs="Calibri"/>
          <w:sz w:val="26"/>
          <w:szCs w:val="26"/>
        </w:rPr>
        <w:t>v Hostákově</w:t>
      </w:r>
      <w:r w:rsidRPr="00673E83">
        <w:rPr>
          <w:rFonts w:ascii="Calibri" w:hAnsi="Calibri" w:cs="Calibri"/>
          <w:sz w:val="26"/>
          <w:szCs w:val="26"/>
        </w:rPr>
        <w:t xml:space="preserve"> </w:t>
      </w:r>
    </w:p>
    <w:p w14:paraId="58E6020E" w14:textId="77777777" w:rsidR="003F6114" w:rsidRPr="00AF5DA8" w:rsidRDefault="005F4B18" w:rsidP="003F6114">
      <w:pPr>
        <w:jc w:val="both"/>
        <w:rPr>
          <w:rFonts w:ascii="Calibri" w:hAnsi="Calibri" w:cs="Calibri"/>
          <w:b/>
          <w:bCs/>
          <w:i/>
          <w:iCs/>
          <w:sz w:val="26"/>
          <w:szCs w:val="26"/>
        </w:rPr>
      </w:pPr>
      <w:r w:rsidRPr="00AF5DA8">
        <w:rPr>
          <w:rFonts w:ascii="Calibri" w:hAnsi="Calibri" w:cs="Calibri"/>
          <w:b/>
          <w:bCs/>
          <w:i/>
          <w:iCs/>
          <w:sz w:val="26"/>
          <w:szCs w:val="26"/>
        </w:rPr>
        <w:t xml:space="preserve">        </w:t>
      </w:r>
      <w:r w:rsidR="002D03D3" w:rsidRPr="00AF5DA8">
        <w:rPr>
          <w:rFonts w:ascii="Calibri" w:hAnsi="Calibri" w:cs="Calibri"/>
          <w:b/>
          <w:bCs/>
          <w:i/>
          <w:iCs/>
          <w:sz w:val="26"/>
          <w:szCs w:val="26"/>
        </w:rPr>
        <w:t xml:space="preserve">občerstvení </w:t>
      </w:r>
      <w:r w:rsidR="002E08B4" w:rsidRPr="00AF5DA8">
        <w:rPr>
          <w:rFonts w:ascii="Calibri" w:hAnsi="Calibri" w:cs="Calibri"/>
          <w:b/>
          <w:bCs/>
          <w:i/>
          <w:iCs/>
          <w:sz w:val="26"/>
          <w:szCs w:val="26"/>
        </w:rPr>
        <w:t>(maso na jehle)</w:t>
      </w:r>
      <w:r w:rsidR="00EA023D" w:rsidRPr="00AF5DA8">
        <w:rPr>
          <w:rFonts w:ascii="Calibri" w:hAnsi="Calibri" w:cs="Calibri"/>
          <w:b/>
          <w:bCs/>
          <w:i/>
          <w:iCs/>
          <w:sz w:val="26"/>
          <w:szCs w:val="26"/>
        </w:rPr>
        <w:t xml:space="preserve"> </w:t>
      </w:r>
      <w:r w:rsidR="002D03D3" w:rsidRPr="00AF5DA8">
        <w:rPr>
          <w:rFonts w:ascii="Calibri" w:hAnsi="Calibri" w:cs="Calibri"/>
          <w:b/>
          <w:bCs/>
          <w:i/>
          <w:iCs/>
          <w:sz w:val="26"/>
          <w:szCs w:val="26"/>
        </w:rPr>
        <w:t>v hospůdce od 1</w:t>
      </w:r>
      <w:r w:rsidR="001D25E1">
        <w:rPr>
          <w:rFonts w:ascii="Calibri" w:hAnsi="Calibri" w:cs="Calibri"/>
          <w:b/>
          <w:bCs/>
          <w:i/>
          <w:iCs/>
          <w:sz w:val="26"/>
          <w:szCs w:val="26"/>
        </w:rPr>
        <w:t>2</w:t>
      </w:r>
      <w:r w:rsidR="002D03D3" w:rsidRPr="00AF5DA8">
        <w:rPr>
          <w:rFonts w:ascii="Calibri" w:hAnsi="Calibri" w:cs="Calibri"/>
          <w:b/>
          <w:bCs/>
          <w:i/>
          <w:iCs/>
          <w:sz w:val="26"/>
          <w:szCs w:val="26"/>
          <w:vertAlign w:val="superscript"/>
        </w:rPr>
        <w:t xml:space="preserve">00 </w:t>
      </w:r>
      <w:r w:rsidR="002D03D3" w:rsidRPr="00AF5DA8">
        <w:rPr>
          <w:rFonts w:ascii="Calibri" w:hAnsi="Calibri" w:cs="Calibri"/>
          <w:b/>
          <w:bCs/>
          <w:i/>
          <w:iCs/>
          <w:sz w:val="26"/>
          <w:szCs w:val="26"/>
        </w:rPr>
        <w:t>hodin</w:t>
      </w:r>
    </w:p>
    <w:p w14:paraId="0AE9A6B6" w14:textId="77777777" w:rsidR="0097647B" w:rsidRPr="00673E83" w:rsidRDefault="0097647B">
      <w:pPr>
        <w:jc w:val="both"/>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04C5C" w14:paraId="7F638684" w14:textId="77777777" w:rsidTr="00673E83">
        <w:tc>
          <w:tcPr>
            <w:tcW w:w="9778" w:type="dxa"/>
            <w:shd w:val="clear" w:color="auto" w:fill="auto"/>
          </w:tcPr>
          <w:p w14:paraId="40AD3C81" w14:textId="77777777" w:rsidR="00E04C5C" w:rsidRPr="00673E83" w:rsidRDefault="00E04C5C" w:rsidP="00673E83">
            <w:pPr>
              <w:jc w:val="both"/>
              <w:rPr>
                <w:rFonts w:ascii="Calibri" w:eastAsia="Calibri" w:hAnsi="Calibri" w:cs="Calibri"/>
                <w:b/>
                <w:sz w:val="16"/>
                <w:szCs w:val="16"/>
                <w:u w:val="single"/>
              </w:rPr>
            </w:pPr>
          </w:p>
          <w:p w14:paraId="50F6F708" w14:textId="77777777" w:rsidR="00E04C5C" w:rsidRPr="00673E83" w:rsidRDefault="00E04C5C" w:rsidP="00673E83">
            <w:pPr>
              <w:jc w:val="both"/>
              <w:rPr>
                <w:rFonts w:ascii="Calibri" w:eastAsia="Calibri" w:hAnsi="Calibri" w:cs="Calibri"/>
                <w:sz w:val="26"/>
                <w:szCs w:val="26"/>
                <w:u w:val="single"/>
              </w:rPr>
            </w:pPr>
            <w:r w:rsidRPr="00673E83">
              <w:rPr>
                <w:rFonts w:ascii="Calibri" w:eastAsia="Calibri" w:hAnsi="Calibri" w:cs="Calibri"/>
                <w:b/>
                <w:sz w:val="26"/>
                <w:szCs w:val="26"/>
                <w:u w:val="single"/>
              </w:rPr>
              <w:t xml:space="preserve">Z Třebíče se nabízí tyto </w:t>
            </w:r>
            <w:proofErr w:type="gramStart"/>
            <w:r w:rsidRPr="00673E83">
              <w:rPr>
                <w:rFonts w:ascii="Calibri" w:eastAsia="Calibri" w:hAnsi="Calibri" w:cs="Calibri"/>
                <w:b/>
                <w:sz w:val="26"/>
                <w:szCs w:val="26"/>
                <w:u w:val="single"/>
              </w:rPr>
              <w:t>možnosti :</w:t>
            </w:r>
            <w:proofErr w:type="gramEnd"/>
          </w:p>
          <w:p w14:paraId="2D6FC367" w14:textId="77777777" w:rsidR="00E04C5C" w:rsidRPr="00673E83" w:rsidRDefault="00E04C5C" w:rsidP="00673E83">
            <w:pPr>
              <w:rPr>
                <w:rFonts w:ascii="Calibri" w:eastAsia="Calibri" w:hAnsi="Calibri" w:cs="Calibri"/>
                <w:sz w:val="6"/>
                <w:szCs w:val="6"/>
              </w:rPr>
            </w:pPr>
          </w:p>
          <w:p w14:paraId="33A8038F" w14:textId="77777777" w:rsidR="00E04C5C" w:rsidRPr="00673E83" w:rsidRDefault="00E04C5C" w:rsidP="00673E83">
            <w:pPr>
              <w:rPr>
                <w:rFonts w:ascii="Calibri" w:eastAsia="Calibri" w:hAnsi="Calibri" w:cs="Calibri"/>
                <w:sz w:val="26"/>
                <w:szCs w:val="26"/>
              </w:rPr>
            </w:pPr>
            <w:r w:rsidRPr="00673E83">
              <w:rPr>
                <w:rFonts w:ascii="Calibri" w:eastAsia="Calibri" w:hAnsi="Calibri" w:cs="Calibri"/>
                <w:b/>
                <w:bCs/>
                <w:sz w:val="26"/>
                <w:szCs w:val="26"/>
              </w:rPr>
              <w:t>Třebíč</w:t>
            </w:r>
            <w:r w:rsidRPr="00673E83">
              <w:rPr>
                <w:rFonts w:ascii="Calibri" w:eastAsia="Calibri" w:hAnsi="Calibri" w:cs="Calibri"/>
                <w:bCs/>
                <w:sz w:val="26"/>
                <w:szCs w:val="26"/>
              </w:rPr>
              <w:t>, náměstí</w:t>
            </w:r>
            <w:r w:rsidRPr="00673E83">
              <w:rPr>
                <w:rFonts w:ascii="Calibri" w:eastAsia="Calibri" w:hAnsi="Calibri" w:cs="Calibri"/>
                <w:b/>
                <w:bCs/>
                <w:sz w:val="26"/>
                <w:szCs w:val="26"/>
              </w:rPr>
              <w:t xml:space="preserve"> </w:t>
            </w:r>
            <w:r w:rsidRPr="00673E83">
              <w:rPr>
                <w:rFonts w:ascii="Calibri" w:eastAsia="Calibri" w:hAnsi="Calibri" w:cs="Calibri"/>
                <w:sz w:val="26"/>
                <w:szCs w:val="26"/>
              </w:rPr>
              <w:t>– (</w:t>
            </w:r>
            <w:r w:rsidRPr="00673E83">
              <w:rPr>
                <w:rFonts w:ascii="Calibri" w:eastAsia="Calibri" w:hAnsi="Calibri" w:cs="Calibri"/>
                <w:bCs/>
                <w:i/>
                <w:iCs/>
                <w:sz w:val="26"/>
                <w:szCs w:val="26"/>
              </w:rPr>
              <w:t>po modré TZT)</w:t>
            </w:r>
            <w:r w:rsidRPr="00673E83">
              <w:rPr>
                <w:rFonts w:ascii="Calibri" w:eastAsia="Calibri" w:hAnsi="Calibri" w:cs="Calibri"/>
                <w:b/>
                <w:bCs/>
                <w:i/>
                <w:iCs/>
                <w:sz w:val="26"/>
                <w:szCs w:val="26"/>
              </w:rPr>
              <w:t xml:space="preserve"> </w:t>
            </w:r>
            <w:r w:rsidRPr="00673E83">
              <w:rPr>
                <w:rFonts w:ascii="Calibri" w:eastAsia="Calibri" w:hAnsi="Calibri" w:cs="Calibri"/>
                <w:sz w:val="26"/>
                <w:szCs w:val="26"/>
              </w:rPr>
              <w:t>Ptáčov – (</w:t>
            </w:r>
            <w:r w:rsidRPr="00673E83">
              <w:rPr>
                <w:rFonts w:ascii="Calibri" w:eastAsia="Calibri" w:hAnsi="Calibri" w:cs="Calibri"/>
                <w:i/>
                <w:iCs/>
                <w:sz w:val="26"/>
                <w:szCs w:val="26"/>
              </w:rPr>
              <w:t xml:space="preserve">po žluté TZT) </w:t>
            </w:r>
            <w:r w:rsidRPr="00673E83">
              <w:rPr>
                <w:rFonts w:ascii="Calibri" w:eastAsia="Calibri" w:hAnsi="Calibri" w:cs="Calibri"/>
                <w:b/>
                <w:bCs/>
                <w:sz w:val="26"/>
                <w:szCs w:val="26"/>
              </w:rPr>
              <w:t>Hostákov (8,5 km)</w:t>
            </w:r>
          </w:p>
          <w:p w14:paraId="4F9D672E" w14:textId="77777777" w:rsidR="00E04C5C" w:rsidRPr="00673E83" w:rsidRDefault="00E04C5C" w:rsidP="00673E83">
            <w:pPr>
              <w:rPr>
                <w:rFonts w:ascii="Calibri" w:eastAsia="Calibri" w:hAnsi="Calibri" w:cs="Calibri"/>
                <w:sz w:val="6"/>
                <w:szCs w:val="6"/>
              </w:rPr>
            </w:pPr>
          </w:p>
          <w:p w14:paraId="648C2E91" w14:textId="77777777" w:rsidR="00E2098E" w:rsidRPr="00673E83" w:rsidRDefault="00E2098E" w:rsidP="00E2098E">
            <w:pPr>
              <w:rPr>
                <w:rFonts w:ascii="Calibri" w:eastAsia="Calibri" w:hAnsi="Calibri" w:cs="Calibri"/>
                <w:sz w:val="26"/>
                <w:szCs w:val="26"/>
              </w:rPr>
            </w:pPr>
            <w:r w:rsidRPr="00673E83">
              <w:rPr>
                <w:rFonts w:ascii="Calibri" w:eastAsia="Calibri" w:hAnsi="Calibri" w:cs="Calibri"/>
                <w:b/>
                <w:bCs/>
                <w:sz w:val="26"/>
                <w:szCs w:val="26"/>
              </w:rPr>
              <w:t>Třebíč</w:t>
            </w:r>
            <w:r w:rsidRPr="00673E83">
              <w:rPr>
                <w:rFonts w:ascii="Calibri" w:eastAsia="Calibri" w:hAnsi="Calibri" w:cs="Calibri"/>
                <w:bCs/>
                <w:sz w:val="26"/>
                <w:szCs w:val="26"/>
              </w:rPr>
              <w:t>, náměstí</w:t>
            </w:r>
            <w:r w:rsidRPr="00673E83">
              <w:rPr>
                <w:rFonts w:ascii="Calibri" w:eastAsia="Calibri" w:hAnsi="Calibri" w:cs="Calibri"/>
                <w:b/>
                <w:bCs/>
                <w:sz w:val="26"/>
                <w:szCs w:val="26"/>
              </w:rPr>
              <w:t xml:space="preserve"> </w:t>
            </w:r>
            <w:r w:rsidRPr="00673E83">
              <w:rPr>
                <w:rFonts w:ascii="Calibri" w:eastAsia="Calibri" w:hAnsi="Calibri" w:cs="Calibri"/>
                <w:sz w:val="26"/>
                <w:szCs w:val="26"/>
              </w:rPr>
              <w:t>– (</w:t>
            </w:r>
            <w:r w:rsidRPr="00673E83">
              <w:rPr>
                <w:rFonts w:ascii="Calibri" w:eastAsia="Calibri" w:hAnsi="Calibri" w:cs="Calibri"/>
                <w:bCs/>
                <w:i/>
                <w:iCs/>
                <w:sz w:val="26"/>
                <w:szCs w:val="26"/>
              </w:rPr>
              <w:t>po červené TZT)</w:t>
            </w:r>
            <w:r w:rsidRPr="00673E83">
              <w:rPr>
                <w:rFonts w:ascii="Calibri" w:eastAsia="Calibri" w:hAnsi="Calibri" w:cs="Calibri"/>
                <w:b/>
                <w:bCs/>
                <w:i/>
                <w:iCs/>
                <w:sz w:val="26"/>
                <w:szCs w:val="26"/>
              </w:rPr>
              <w:t xml:space="preserve"> </w:t>
            </w:r>
            <w:r w:rsidRPr="00673E83">
              <w:rPr>
                <w:rFonts w:ascii="Calibri" w:eastAsia="Calibri" w:hAnsi="Calibri" w:cs="Calibri"/>
                <w:sz w:val="26"/>
                <w:szCs w:val="26"/>
              </w:rPr>
              <w:t>Vladislav – (</w:t>
            </w:r>
            <w:r w:rsidRPr="00673E83">
              <w:rPr>
                <w:rFonts w:ascii="Calibri" w:eastAsia="Calibri" w:hAnsi="Calibri" w:cs="Calibri"/>
                <w:i/>
                <w:iCs/>
                <w:sz w:val="26"/>
                <w:szCs w:val="26"/>
              </w:rPr>
              <w:t>po žluté TZT)</w:t>
            </w:r>
            <w:r w:rsidRPr="00673E83">
              <w:rPr>
                <w:rFonts w:ascii="Calibri" w:eastAsia="Calibri" w:hAnsi="Calibri" w:cs="Calibri"/>
                <w:sz w:val="26"/>
                <w:szCs w:val="26"/>
              </w:rPr>
              <w:t xml:space="preserve"> – </w:t>
            </w:r>
            <w:r w:rsidRPr="00673E83">
              <w:rPr>
                <w:rFonts w:ascii="Calibri" w:eastAsia="Calibri" w:hAnsi="Calibri" w:cs="Calibri"/>
                <w:b/>
                <w:bCs/>
                <w:sz w:val="26"/>
                <w:szCs w:val="26"/>
              </w:rPr>
              <w:t>Hostákov (13 km)</w:t>
            </w:r>
          </w:p>
          <w:p w14:paraId="70E36F3A" w14:textId="77777777" w:rsidR="00E2098E" w:rsidRPr="00673E83" w:rsidRDefault="00E2098E" w:rsidP="00E2098E">
            <w:pPr>
              <w:rPr>
                <w:rFonts w:ascii="Calibri" w:eastAsia="Calibri" w:hAnsi="Calibri" w:cs="Calibri"/>
                <w:sz w:val="6"/>
                <w:szCs w:val="6"/>
              </w:rPr>
            </w:pPr>
          </w:p>
          <w:p w14:paraId="602EFC41" w14:textId="77777777" w:rsidR="00E04C5C" w:rsidRPr="00673E83" w:rsidRDefault="00E04C5C" w:rsidP="00673E83">
            <w:pPr>
              <w:rPr>
                <w:rFonts w:ascii="Calibri" w:eastAsia="Calibri" w:hAnsi="Calibri" w:cs="Calibri"/>
                <w:sz w:val="26"/>
                <w:szCs w:val="26"/>
              </w:rPr>
            </w:pPr>
            <w:r w:rsidRPr="00673E83">
              <w:rPr>
                <w:rFonts w:ascii="Calibri" w:eastAsia="Calibri" w:hAnsi="Calibri" w:cs="Calibri"/>
                <w:b/>
                <w:bCs/>
                <w:sz w:val="26"/>
                <w:szCs w:val="26"/>
              </w:rPr>
              <w:t>Třebíč</w:t>
            </w:r>
            <w:r w:rsidRPr="00673E83">
              <w:rPr>
                <w:rFonts w:ascii="Calibri" w:eastAsia="Calibri" w:hAnsi="Calibri" w:cs="Calibri"/>
                <w:bCs/>
                <w:sz w:val="26"/>
                <w:szCs w:val="26"/>
              </w:rPr>
              <w:t>, náměstí</w:t>
            </w:r>
            <w:r w:rsidRPr="00673E83">
              <w:rPr>
                <w:rFonts w:ascii="Calibri" w:eastAsia="Calibri" w:hAnsi="Calibri" w:cs="Calibri"/>
                <w:b/>
                <w:bCs/>
                <w:sz w:val="26"/>
                <w:szCs w:val="26"/>
              </w:rPr>
              <w:t xml:space="preserve"> </w:t>
            </w:r>
            <w:r w:rsidRPr="00673E83">
              <w:rPr>
                <w:rFonts w:ascii="Calibri" w:eastAsia="Calibri" w:hAnsi="Calibri" w:cs="Calibri"/>
                <w:sz w:val="26"/>
                <w:szCs w:val="26"/>
              </w:rPr>
              <w:t>– (</w:t>
            </w:r>
            <w:r w:rsidRPr="00673E83">
              <w:rPr>
                <w:rFonts w:ascii="Calibri" w:eastAsia="Calibri" w:hAnsi="Calibri" w:cs="Calibri"/>
                <w:bCs/>
                <w:i/>
                <w:iCs/>
                <w:sz w:val="26"/>
                <w:szCs w:val="26"/>
              </w:rPr>
              <w:t>po zelené TZT)</w:t>
            </w:r>
            <w:r w:rsidRPr="00673E83">
              <w:rPr>
                <w:rFonts w:ascii="Calibri" w:eastAsia="Calibri" w:hAnsi="Calibri" w:cs="Calibri"/>
                <w:b/>
                <w:bCs/>
                <w:i/>
                <w:iCs/>
                <w:sz w:val="26"/>
                <w:szCs w:val="26"/>
              </w:rPr>
              <w:t xml:space="preserve"> </w:t>
            </w:r>
            <w:r w:rsidRPr="00673E83">
              <w:rPr>
                <w:rFonts w:ascii="Calibri" w:eastAsia="Calibri" w:hAnsi="Calibri" w:cs="Calibri"/>
                <w:sz w:val="26"/>
                <w:szCs w:val="26"/>
              </w:rPr>
              <w:t>Dubiny – (</w:t>
            </w:r>
            <w:r w:rsidRPr="00673E83">
              <w:rPr>
                <w:rFonts w:ascii="Calibri" w:eastAsia="Calibri" w:hAnsi="Calibri" w:cs="Calibri"/>
                <w:i/>
                <w:iCs/>
                <w:sz w:val="26"/>
                <w:szCs w:val="26"/>
              </w:rPr>
              <w:t>po žluté TZT)</w:t>
            </w:r>
            <w:r w:rsidRPr="00673E83">
              <w:rPr>
                <w:rFonts w:ascii="Calibri" w:eastAsia="Calibri" w:hAnsi="Calibri" w:cs="Calibri"/>
                <w:sz w:val="26"/>
                <w:szCs w:val="26"/>
              </w:rPr>
              <w:t xml:space="preserve"> Ptáčov – </w:t>
            </w:r>
            <w:r w:rsidRPr="00673E83">
              <w:rPr>
                <w:rFonts w:ascii="Calibri" w:eastAsia="Calibri" w:hAnsi="Calibri" w:cs="Calibri"/>
                <w:b/>
                <w:bCs/>
                <w:sz w:val="26"/>
                <w:szCs w:val="26"/>
              </w:rPr>
              <w:t>Hostákov (14 km)</w:t>
            </w:r>
          </w:p>
          <w:p w14:paraId="059030F1" w14:textId="77777777" w:rsidR="00E04C5C" w:rsidRPr="00673E83" w:rsidRDefault="00E04C5C" w:rsidP="00673E83">
            <w:pPr>
              <w:rPr>
                <w:rFonts w:ascii="Calibri" w:eastAsia="Calibri" w:hAnsi="Calibri" w:cs="Calibri"/>
                <w:sz w:val="6"/>
                <w:szCs w:val="6"/>
              </w:rPr>
            </w:pPr>
          </w:p>
          <w:p w14:paraId="07B2538A" w14:textId="77777777" w:rsidR="00E04C5C" w:rsidRPr="00673E83" w:rsidRDefault="00E04C5C" w:rsidP="00673E83">
            <w:pPr>
              <w:rPr>
                <w:rFonts w:ascii="Calibri" w:eastAsia="Calibri" w:hAnsi="Calibri" w:cs="Calibri"/>
                <w:sz w:val="26"/>
                <w:szCs w:val="26"/>
              </w:rPr>
            </w:pPr>
            <w:r w:rsidRPr="00673E83">
              <w:rPr>
                <w:rFonts w:ascii="Calibri" w:eastAsia="Calibri" w:hAnsi="Calibri" w:cs="Calibri"/>
                <w:b/>
                <w:bCs/>
                <w:sz w:val="26"/>
                <w:szCs w:val="26"/>
              </w:rPr>
              <w:t>Třebíč</w:t>
            </w:r>
            <w:r w:rsidRPr="00673E83">
              <w:rPr>
                <w:rFonts w:ascii="Calibri" w:eastAsia="Calibri" w:hAnsi="Calibri" w:cs="Calibri"/>
                <w:bCs/>
                <w:sz w:val="26"/>
                <w:szCs w:val="26"/>
              </w:rPr>
              <w:t>, náměstí</w:t>
            </w:r>
            <w:r w:rsidRPr="00673E83">
              <w:rPr>
                <w:rFonts w:ascii="Calibri" w:eastAsia="Calibri" w:hAnsi="Calibri" w:cs="Calibri"/>
                <w:b/>
                <w:bCs/>
                <w:sz w:val="26"/>
                <w:szCs w:val="26"/>
              </w:rPr>
              <w:t xml:space="preserve"> </w:t>
            </w:r>
            <w:r w:rsidRPr="00673E83">
              <w:rPr>
                <w:rFonts w:ascii="Calibri" w:eastAsia="Calibri" w:hAnsi="Calibri" w:cs="Calibri"/>
                <w:sz w:val="26"/>
                <w:szCs w:val="26"/>
              </w:rPr>
              <w:t>– (</w:t>
            </w:r>
            <w:r w:rsidRPr="00673E83">
              <w:rPr>
                <w:rFonts w:ascii="Calibri" w:eastAsia="Calibri" w:hAnsi="Calibri" w:cs="Calibri"/>
                <w:bCs/>
                <w:i/>
                <w:iCs/>
                <w:sz w:val="26"/>
                <w:szCs w:val="26"/>
              </w:rPr>
              <w:t>po červené TZT)</w:t>
            </w:r>
            <w:r w:rsidRPr="00673E83">
              <w:rPr>
                <w:rFonts w:ascii="Calibri" w:eastAsia="Calibri" w:hAnsi="Calibri" w:cs="Calibri"/>
                <w:b/>
                <w:bCs/>
                <w:i/>
                <w:iCs/>
                <w:sz w:val="26"/>
                <w:szCs w:val="26"/>
              </w:rPr>
              <w:t xml:space="preserve"> </w:t>
            </w:r>
            <w:r w:rsidRPr="00673E83">
              <w:rPr>
                <w:rFonts w:ascii="Calibri" w:eastAsia="Calibri" w:hAnsi="Calibri" w:cs="Calibri"/>
                <w:sz w:val="26"/>
                <w:szCs w:val="26"/>
              </w:rPr>
              <w:t>Padrtův mlýn – (</w:t>
            </w:r>
            <w:r w:rsidRPr="00673E83">
              <w:rPr>
                <w:rFonts w:ascii="Calibri" w:eastAsia="Calibri" w:hAnsi="Calibri" w:cs="Calibri"/>
                <w:i/>
                <w:iCs/>
                <w:sz w:val="26"/>
                <w:szCs w:val="26"/>
              </w:rPr>
              <w:t>po žluté TZT)</w:t>
            </w:r>
            <w:r w:rsidRPr="00673E83">
              <w:rPr>
                <w:rFonts w:ascii="Calibri" w:eastAsia="Calibri" w:hAnsi="Calibri" w:cs="Calibri"/>
                <w:sz w:val="26"/>
                <w:szCs w:val="26"/>
              </w:rPr>
              <w:t xml:space="preserve"> Dubiny – Ptáčov –                          </w:t>
            </w:r>
          </w:p>
          <w:p w14:paraId="5F3B7B45" w14:textId="77777777" w:rsidR="00E04C5C" w:rsidRPr="00673E83" w:rsidRDefault="00E04C5C" w:rsidP="00673E83">
            <w:pPr>
              <w:rPr>
                <w:rFonts w:ascii="Calibri" w:eastAsia="Calibri" w:hAnsi="Calibri" w:cs="Calibri"/>
                <w:sz w:val="26"/>
                <w:szCs w:val="26"/>
              </w:rPr>
            </w:pPr>
            <w:r w:rsidRPr="00673E83">
              <w:rPr>
                <w:rFonts w:ascii="Calibri" w:eastAsia="Calibri" w:hAnsi="Calibri" w:cs="Calibri"/>
                <w:b/>
                <w:bCs/>
                <w:sz w:val="26"/>
                <w:szCs w:val="26"/>
              </w:rPr>
              <w:t xml:space="preserve">                                Hostákov (21 km)</w:t>
            </w:r>
          </w:p>
          <w:p w14:paraId="07F4F15E" w14:textId="77777777" w:rsidR="00E04C5C" w:rsidRPr="00673E83" w:rsidRDefault="00E04C5C" w:rsidP="00673E83">
            <w:pPr>
              <w:rPr>
                <w:rFonts w:ascii="Calibri" w:eastAsia="Calibri" w:hAnsi="Calibri" w:cs="Calibri"/>
                <w:sz w:val="6"/>
                <w:szCs w:val="6"/>
              </w:rPr>
            </w:pPr>
          </w:p>
          <w:p w14:paraId="5ADC5AD2" w14:textId="77777777" w:rsidR="00E2098E" w:rsidRPr="00673E83" w:rsidRDefault="00E2098E" w:rsidP="00E2098E">
            <w:pPr>
              <w:rPr>
                <w:rFonts w:ascii="Calibri" w:eastAsia="Calibri" w:hAnsi="Calibri" w:cs="Calibri"/>
                <w:sz w:val="6"/>
                <w:szCs w:val="6"/>
              </w:rPr>
            </w:pPr>
          </w:p>
          <w:p w14:paraId="5295028E" w14:textId="77777777" w:rsidR="00E2098E" w:rsidRPr="00673E83" w:rsidRDefault="00E2098E" w:rsidP="00E2098E">
            <w:pPr>
              <w:rPr>
                <w:rFonts w:ascii="Calibri" w:eastAsia="Calibri" w:hAnsi="Calibri" w:cs="Calibri"/>
                <w:sz w:val="26"/>
                <w:szCs w:val="26"/>
              </w:rPr>
            </w:pPr>
            <w:r w:rsidRPr="00673E83">
              <w:rPr>
                <w:rFonts w:ascii="Calibri" w:eastAsia="Calibri" w:hAnsi="Calibri" w:cs="Calibri"/>
                <w:b/>
                <w:bCs/>
                <w:sz w:val="26"/>
                <w:szCs w:val="26"/>
              </w:rPr>
              <w:t>Třebíč</w:t>
            </w:r>
            <w:r w:rsidRPr="00673E83">
              <w:rPr>
                <w:rFonts w:ascii="Calibri" w:eastAsia="Calibri" w:hAnsi="Calibri" w:cs="Calibri"/>
                <w:bCs/>
                <w:sz w:val="26"/>
                <w:szCs w:val="26"/>
              </w:rPr>
              <w:t>, náměstí</w:t>
            </w:r>
            <w:r w:rsidRPr="00673E83">
              <w:rPr>
                <w:rFonts w:ascii="Calibri" w:eastAsia="Calibri" w:hAnsi="Calibri" w:cs="Calibri"/>
                <w:b/>
                <w:bCs/>
                <w:sz w:val="26"/>
                <w:szCs w:val="26"/>
              </w:rPr>
              <w:t xml:space="preserve"> </w:t>
            </w:r>
            <w:r w:rsidRPr="00673E83">
              <w:rPr>
                <w:rFonts w:ascii="Calibri" w:eastAsia="Calibri" w:hAnsi="Calibri" w:cs="Calibri"/>
                <w:sz w:val="26"/>
                <w:szCs w:val="26"/>
              </w:rPr>
              <w:t>– (</w:t>
            </w:r>
            <w:r w:rsidRPr="00673E83">
              <w:rPr>
                <w:rFonts w:ascii="Calibri" w:eastAsia="Calibri" w:hAnsi="Calibri" w:cs="Calibri"/>
                <w:bCs/>
                <w:i/>
                <w:iCs/>
                <w:sz w:val="26"/>
                <w:szCs w:val="26"/>
              </w:rPr>
              <w:t>po zelené TZT)</w:t>
            </w:r>
            <w:r w:rsidRPr="00673E83">
              <w:rPr>
                <w:rFonts w:ascii="Calibri" w:eastAsia="Calibri" w:hAnsi="Calibri" w:cs="Calibri"/>
                <w:b/>
                <w:bCs/>
                <w:i/>
                <w:iCs/>
                <w:sz w:val="26"/>
                <w:szCs w:val="26"/>
              </w:rPr>
              <w:t xml:space="preserve"> </w:t>
            </w:r>
            <w:r w:rsidRPr="00673E83">
              <w:rPr>
                <w:rFonts w:ascii="Calibri" w:eastAsia="Calibri" w:hAnsi="Calibri" w:cs="Calibri"/>
                <w:sz w:val="26"/>
                <w:szCs w:val="26"/>
              </w:rPr>
              <w:t>Kojetice – (</w:t>
            </w:r>
            <w:r w:rsidRPr="00673E83">
              <w:rPr>
                <w:rFonts w:ascii="Calibri" w:eastAsia="Calibri" w:hAnsi="Calibri" w:cs="Calibri"/>
                <w:i/>
                <w:iCs/>
                <w:sz w:val="26"/>
                <w:szCs w:val="26"/>
              </w:rPr>
              <w:t>po žluté TZT)</w:t>
            </w:r>
            <w:r w:rsidRPr="00673E83">
              <w:rPr>
                <w:rFonts w:ascii="Calibri" w:eastAsia="Calibri" w:hAnsi="Calibri" w:cs="Calibri"/>
                <w:sz w:val="26"/>
                <w:szCs w:val="26"/>
              </w:rPr>
              <w:t xml:space="preserve"> Klučovská hora – Vladislav – </w:t>
            </w:r>
          </w:p>
          <w:p w14:paraId="398FDA60" w14:textId="77777777" w:rsidR="00E2098E" w:rsidRPr="00673E83" w:rsidRDefault="00E2098E" w:rsidP="00E2098E">
            <w:pPr>
              <w:rPr>
                <w:rFonts w:ascii="Calibri" w:eastAsia="Calibri" w:hAnsi="Calibri" w:cs="Calibri"/>
                <w:b/>
                <w:bCs/>
                <w:sz w:val="16"/>
                <w:szCs w:val="16"/>
              </w:rPr>
            </w:pPr>
            <w:r w:rsidRPr="00673E83">
              <w:rPr>
                <w:rFonts w:ascii="Calibri" w:eastAsia="Calibri" w:hAnsi="Calibri" w:cs="Calibri"/>
                <w:sz w:val="26"/>
                <w:szCs w:val="26"/>
              </w:rPr>
              <w:t xml:space="preserve">                                </w:t>
            </w:r>
            <w:r w:rsidRPr="00673E83">
              <w:rPr>
                <w:rFonts w:ascii="Calibri" w:eastAsia="Calibri" w:hAnsi="Calibri" w:cs="Calibri"/>
                <w:b/>
                <w:bCs/>
                <w:sz w:val="26"/>
                <w:szCs w:val="26"/>
              </w:rPr>
              <w:t>Hostákov (32 km)</w:t>
            </w:r>
          </w:p>
          <w:p w14:paraId="5EB97814" w14:textId="77777777" w:rsidR="00E04C5C" w:rsidRPr="00673E83" w:rsidRDefault="00E04C5C" w:rsidP="00673E83">
            <w:pPr>
              <w:rPr>
                <w:rFonts w:ascii="Calibri" w:eastAsia="Calibri" w:hAnsi="Calibri" w:cs="Calibri"/>
                <w:sz w:val="26"/>
                <w:szCs w:val="26"/>
              </w:rPr>
            </w:pPr>
            <w:r w:rsidRPr="00673E83">
              <w:rPr>
                <w:rFonts w:ascii="Calibri" w:eastAsia="Calibri" w:hAnsi="Calibri" w:cs="Calibri"/>
                <w:b/>
                <w:bCs/>
                <w:sz w:val="26"/>
                <w:szCs w:val="26"/>
              </w:rPr>
              <w:t>Třebíč</w:t>
            </w:r>
            <w:r w:rsidRPr="00673E83">
              <w:rPr>
                <w:rFonts w:ascii="Calibri" w:eastAsia="Calibri" w:hAnsi="Calibri" w:cs="Calibri"/>
                <w:bCs/>
                <w:sz w:val="26"/>
                <w:szCs w:val="26"/>
              </w:rPr>
              <w:t>, náměstí</w:t>
            </w:r>
            <w:r w:rsidRPr="00673E83">
              <w:rPr>
                <w:rFonts w:ascii="Calibri" w:eastAsia="Calibri" w:hAnsi="Calibri" w:cs="Calibri"/>
                <w:b/>
                <w:bCs/>
                <w:sz w:val="26"/>
                <w:szCs w:val="26"/>
              </w:rPr>
              <w:t xml:space="preserve"> </w:t>
            </w:r>
            <w:r w:rsidRPr="00673E83">
              <w:rPr>
                <w:rFonts w:ascii="Calibri" w:eastAsia="Calibri" w:hAnsi="Calibri" w:cs="Calibri"/>
                <w:sz w:val="26"/>
                <w:szCs w:val="26"/>
              </w:rPr>
              <w:t>– (</w:t>
            </w:r>
            <w:r w:rsidRPr="00673E83">
              <w:rPr>
                <w:rFonts w:ascii="Calibri" w:eastAsia="Calibri" w:hAnsi="Calibri" w:cs="Calibri"/>
                <w:bCs/>
                <w:i/>
                <w:iCs/>
                <w:sz w:val="26"/>
                <w:szCs w:val="26"/>
              </w:rPr>
              <w:t>po zelené TZT)</w:t>
            </w:r>
            <w:r w:rsidRPr="00673E83">
              <w:rPr>
                <w:rFonts w:ascii="Calibri" w:eastAsia="Calibri" w:hAnsi="Calibri" w:cs="Calibri"/>
                <w:b/>
                <w:bCs/>
                <w:i/>
                <w:iCs/>
                <w:sz w:val="26"/>
                <w:szCs w:val="26"/>
              </w:rPr>
              <w:t xml:space="preserve"> </w:t>
            </w:r>
            <w:r w:rsidRPr="00673E83">
              <w:rPr>
                <w:rFonts w:ascii="Calibri" w:eastAsia="Calibri" w:hAnsi="Calibri" w:cs="Calibri"/>
                <w:sz w:val="26"/>
                <w:szCs w:val="26"/>
              </w:rPr>
              <w:t>Kojetice – (</w:t>
            </w:r>
            <w:r w:rsidRPr="00673E83">
              <w:rPr>
                <w:rFonts w:ascii="Calibri" w:eastAsia="Calibri" w:hAnsi="Calibri" w:cs="Calibri"/>
                <w:i/>
                <w:iCs/>
                <w:sz w:val="26"/>
                <w:szCs w:val="26"/>
              </w:rPr>
              <w:t>po žluté TZT)</w:t>
            </w:r>
            <w:r w:rsidRPr="00673E83">
              <w:rPr>
                <w:rFonts w:ascii="Calibri" w:eastAsia="Calibri" w:hAnsi="Calibri" w:cs="Calibri"/>
                <w:sz w:val="26"/>
                <w:szCs w:val="26"/>
              </w:rPr>
              <w:t xml:space="preserve"> Čechočovice – Padrtův mlýn –</w:t>
            </w:r>
          </w:p>
          <w:p w14:paraId="0C4083FD" w14:textId="77777777" w:rsidR="00E04C5C" w:rsidRPr="00673E83" w:rsidRDefault="00E04C5C" w:rsidP="00673E83">
            <w:pPr>
              <w:rPr>
                <w:rFonts w:ascii="Calibri" w:eastAsia="Calibri" w:hAnsi="Calibri" w:cs="Calibri"/>
                <w:sz w:val="26"/>
                <w:szCs w:val="26"/>
              </w:rPr>
            </w:pPr>
            <w:r w:rsidRPr="00673E83">
              <w:rPr>
                <w:rFonts w:ascii="Calibri" w:eastAsia="Calibri" w:hAnsi="Calibri" w:cs="Calibri"/>
                <w:sz w:val="26"/>
                <w:szCs w:val="26"/>
              </w:rPr>
              <w:t xml:space="preserve">                                Dubiny – Ptáčov – </w:t>
            </w:r>
            <w:r w:rsidRPr="00673E83">
              <w:rPr>
                <w:rFonts w:ascii="Calibri" w:eastAsia="Calibri" w:hAnsi="Calibri" w:cs="Calibri"/>
                <w:b/>
                <w:bCs/>
                <w:sz w:val="26"/>
                <w:szCs w:val="26"/>
              </w:rPr>
              <w:t>Hostákov (38 km)</w:t>
            </w:r>
          </w:p>
          <w:p w14:paraId="221449E4" w14:textId="77777777" w:rsidR="00E04C5C" w:rsidRPr="00673E83" w:rsidRDefault="00E04C5C" w:rsidP="00E2098E">
            <w:pPr>
              <w:rPr>
                <w:rFonts w:ascii="Calibri" w:eastAsia="Calibri" w:hAnsi="Calibri"/>
                <w:sz w:val="16"/>
                <w:szCs w:val="16"/>
              </w:rPr>
            </w:pPr>
          </w:p>
        </w:tc>
      </w:tr>
    </w:tbl>
    <w:p w14:paraId="282C7C3A" w14:textId="77777777" w:rsidR="007251D2" w:rsidRPr="00673E83" w:rsidRDefault="007251D2" w:rsidP="007251D2">
      <w:pPr>
        <w:jc w:val="both"/>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3"/>
      </w:tblGrid>
      <w:tr w:rsidR="00E04C5C" w:rsidRPr="00673E83" w14:paraId="63920077" w14:textId="77777777" w:rsidTr="00673E83">
        <w:tc>
          <w:tcPr>
            <w:tcW w:w="4889" w:type="dxa"/>
            <w:shd w:val="clear" w:color="auto" w:fill="auto"/>
          </w:tcPr>
          <w:p w14:paraId="4DA683BA" w14:textId="77777777" w:rsidR="00E04C5C" w:rsidRPr="00673E83" w:rsidRDefault="00E04C5C" w:rsidP="00673E83">
            <w:pPr>
              <w:jc w:val="both"/>
              <w:rPr>
                <w:rFonts w:ascii="Calibri" w:eastAsia="Calibri" w:hAnsi="Calibri" w:cs="Calibri"/>
                <w:sz w:val="16"/>
                <w:szCs w:val="16"/>
              </w:rPr>
            </w:pPr>
            <w:r w:rsidRPr="00673E83">
              <w:rPr>
                <w:rFonts w:ascii="Calibri" w:eastAsia="Calibri" w:hAnsi="Calibri" w:cs="Calibri"/>
                <w:sz w:val="16"/>
                <w:szCs w:val="16"/>
              </w:rPr>
              <w:t xml:space="preserve">     </w:t>
            </w:r>
          </w:p>
          <w:p w14:paraId="08185B6D" w14:textId="77777777" w:rsidR="00E04C5C" w:rsidRPr="00673E83" w:rsidRDefault="00E04C5C" w:rsidP="00673E83">
            <w:pPr>
              <w:jc w:val="both"/>
              <w:rPr>
                <w:rFonts w:ascii="Calibri" w:eastAsia="Calibri" w:hAnsi="Calibri" w:cs="Calibri"/>
                <w:b/>
                <w:sz w:val="26"/>
                <w:szCs w:val="26"/>
              </w:rPr>
            </w:pPr>
            <w:r w:rsidRPr="00673E83">
              <w:rPr>
                <w:rFonts w:ascii="Calibri" w:eastAsia="Calibri" w:hAnsi="Calibri" w:cs="Calibri"/>
                <w:sz w:val="26"/>
                <w:szCs w:val="26"/>
              </w:rPr>
              <w:t xml:space="preserve">      </w:t>
            </w:r>
            <w:r w:rsidRPr="00673E83">
              <w:rPr>
                <w:rFonts w:ascii="Calibri" w:eastAsia="Calibri" w:hAnsi="Calibri" w:cs="Calibri"/>
                <w:b/>
                <w:sz w:val="26"/>
                <w:szCs w:val="26"/>
                <w:u w:val="single"/>
              </w:rPr>
              <w:t xml:space="preserve">Další možnosti ze zastávek </w:t>
            </w:r>
            <w:proofErr w:type="gramStart"/>
            <w:r w:rsidRPr="00673E83">
              <w:rPr>
                <w:rFonts w:ascii="Calibri" w:eastAsia="Calibri" w:hAnsi="Calibri" w:cs="Calibri"/>
                <w:b/>
                <w:sz w:val="26"/>
                <w:szCs w:val="26"/>
                <w:u w:val="single"/>
              </w:rPr>
              <w:t>ČD :</w:t>
            </w:r>
            <w:proofErr w:type="gramEnd"/>
            <w:r w:rsidRPr="00673E83">
              <w:rPr>
                <w:rFonts w:ascii="Calibri" w:eastAsia="Calibri" w:hAnsi="Calibri" w:cs="Calibri"/>
                <w:b/>
                <w:sz w:val="26"/>
                <w:szCs w:val="26"/>
              </w:rPr>
              <w:t xml:space="preserve"> </w:t>
            </w:r>
          </w:p>
          <w:p w14:paraId="29782ACF" w14:textId="77777777" w:rsidR="00E04C5C" w:rsidRPr="00673E83" w:rsidRDefault="00E04C5C" w:rsidP="00673E83">
            <w:pPr>
              <w:numPr>
                <w:ilvl w:val="0"/>
                <w:numId w:val="7"/>
              </w:numPr>
              <w:jc w:val="both"/>
              <w:rPr>
                <w:rFonts w:ascii="Calibri" w:eastAsia="Calibri" w:hAnsi="Calibri" w:cs="Calibri"/>
                <w:bCs/>
                <w:sz w:val="26"/>
                <w:szCs w:val="26"/>
              </w:rPr>
            </w:pPr>
            <w:r w:rsidRPr="00673E83">
              <w:rPr>
                <w:rFonts w:ascii="Calibri" w:eastAsia="Calibri" w:hAnsi="Calibri" w:cs="Calibri"/>
                <w:bCs/>
                <w:sz w:val="26"/>
                <w:szCs w:val="26"/>
              </w:rPr>
              <w:t>Vladislav (4 km)</w:t>
            </w:r>
          </w:p>
          <w:p w14:paraId="020F023F" w14:textId="77777777" w:rsidR="00E04C5C" w:rsidRPr="00673E83" w:rsidRDefault="00E04C5C" w:rsidP="00673E83">
            <w:pPr>
              <w:numPr>
                <w:ilvl w:val="0"/>
                <w:numId w:val="7"/>
              </w:numPr>
              <w:jc w:val="both"/>
              <w:rPr>
                <w:rFonts w:ascii="Calibri" w:eastAsia="Calibri" w:hAnsi="Calibri" w:cs="Calibri"/>
                <w:bCs/>
                <w:sz w:val="26"/>
                <w:szCs w:val="26"/>
              </w:rPr>
            </w:pPr>
            <w:r w:rsidRPr="00673E83">
              <w:rPr>
                <w:rFonts w:ascii="Calibri" w:eastAsia="Calibri" w:hAnsi="Calibri" w:cs="Calibri"/>
                <w:bCs/>
                <w:sz w:val="26"/>
                <w:szCs w:val="26"/>
              </w:rPr>
              <w:t>Krahulov (16 km)</w:t>
            </w:r>
          </w:p>
          <w:p w14:paraId="14D5E376" w14:textId="77777777" w:rsidR="00E04C5C" w:rsidRPr="00673E83" w:rsidRDefault="00E04C5C" w:rsidP="00673E83">
            <w:pPr>
              <w:numPr>
                <w:ilvl w:val="0"/>
                <w:numId w:val="7"/>
              </w:numPr>
              <w:jc w:val="both"/>
              <w:rPr>
                <w:rFonts w:ascii="Calibri" w:eastAsia="Calibri" w:hAnsi="Calibri" w:cs="Calibri"/>
                <w:bCs/>
                <w:sz w:val="26"/>
                <w:szCs w:val="26"/>
              </w:rPr>
            </w:pPr>
            <w:r w:rsidRPr="00673E83">
              <w:rPr>
                <w:rFonts w:ascii="Calibri" w:eastAsia="Calibri" w:hAnsi="Calibri" w:cs="Calibri"/>
                <w:bCs/>
                <w:sz w:val="26"/>
                <w:szCs w:val="26"/>
              </w:rPr>
              <w:t>Okříšky</w:t>
            </w:r>
            <w:r w:rsidR="00085596" w:rsidRPr="00673E83">
              <w:rPr>
                <w:rFonts w:ascii="Calibri" w:eastAsia="Calibri" w:hAnsi="Calibri" w:cs="Calibri"/>
                <w:bCs/>
                <w:sz w:val="26"/>
                <w:szCs w:val="26"/>
              </w:rPr>
              <w:t xml:space="preserve"> </w:t>
            </w:r>
            <w:r w:rsidRPr="00673E83">
              <w:rPr>
                <w:rFonts w:ascii="Calibri" w:eastAsia="Calibri" w:hAnsi="Calibri" w:cs="Calibri"/>
                <w:bCs/>
                <w:sz w:val="26"/>
                <w:szCs w:val="26"/>
              </w:rPr>
              <w:t>(22 km)</w:t>
            </w:r>
          </w:p>
          <w:p w14:paraId="6C83DEAA" w14:textId="77777777" w:rsidR="00E04C5C" w:rsidRPr="00673E83" w:rsidRDefault="00E04C5C" w:rsidP="00673E83">
            <w:pPr>
              <w:numPr>
                <w:ilvl w:val="0"/>
                <w:numId w:val="7"/>
              </w:numPr>
              <w:jc w:val="both"/>
              <w:rPr>
                <w:rFonts w:ascii="Calibri" w:eastAsia="Calibri" w:hAnsi="Calibri" w:cs="Calibri"/>
                <w:bCs/>
                <w:sz w:val="26"/>
                <w:szCs w:val="26"/>
              </w:rPr>
            </w:pPr>
            <w:r w:rsidRPr="00673E83">
              <w:rPr>
                <w:rFonts w:ascii="Calibri" w:eastAsia="Calibri" w:hAnsi="Calibri" w:cs="Calibri"/>
                <w:bCs/>
                <w:sz w:val="26"/>
                <w:szCs w:val="26"/>
              </w:rPr>
              <w:t>Číchov (27 km)</w:t>
            </w:r>
          </w:p>
          <w:p w14:paraId="1A020477" w14:textId="77777777" w:rsidR="00E04C5C" w:rsidRPr="00673E83" w:rsidRDefault="00E04C5C" w:rsidP="00673E83">
            <w:pPr>
              <w:numPr>
                <w:ilvl w:val="0"/>
                <w:numId w:val="7"/>
              </w:numPr>
              <w:jc w:val="both"/>
              <w:rPr>
                <w:rFonts w:ascii="Calibri" w:eastAsia="Calibri" w:hAnsi="Calibri" w:cs="Calibri"/>
                <w:bCs/>
                <w:sz w:val="26"/>
                <w:szCs w:val="26"/>
              </w:rPr>
            </w:pPr>
            <w:r w:rsidRPr="00673E83">
              <w:rPr>
                <w:rFonts w:ascii="Calibri" w:eastAsia="Calibri" w:hAnsi="Calibri" w:cs="Calibri"/>
                <w:bCs/>
                <w:sz w:val="26"/>
                <w:szCs w:val="26"/>
              </w:rPr>
              <w:t>Bransouze (29 km)</w:t>
            </w:r>
          </w:p>
          <w:p w14:paraId="5A720180" w14:textId="77777777" w:rsidR="00E04C5C" w:rsidRPr="00673E83" w:rsidRDefault="00E04C5C" w:rsidP="00673E83">
            <w:pPr>
              <w:numPr>
                <w:ilvl w:val="0"/>
                <w:numId w:val="7"/>
              </w:numPr>
              <w:jc w:val="both"/>
              <w:rPr>
                <w:rFonts w:ascii="Calibri" w:eastAsia="Calibri" w:hAnsi="Calibri" w:cs="Calibri"/>
                <w:bCs/>
                <w:sz w:val="26"/>
                <w:szCs w:val="26"/>
              </w:rPr>
            </w:pPr>
            <w:r w:rsidRPr="00673E83">
              <w:rPr>
                <w:rFonts w:ascii="Calibri" w:eastAsia="Calibri" w:hAnsi="Calibri" w:cs="Calibri"/>
                <w:bCs/>
                <w:sz w:val="26"/>
                <w:szCs w:val="26"/>
              </w:rPr>
              <w:t>Dolní Smrčné (31 km)</w:t>
            </w:r>
          </w:p>
          <w:p w14:paraId="62B07526" w14:textId="77777777" w:rsidR="00E04C5C" w:rsidRPr="00673E83" w:rsidRDefault="00E04C5C" w:rsidP="00673E83">
            <w:pPr>
              <w:numPr>
                <w:ilvl w:val="0"/>
                <w:numId w:val="7"/>
              </w:numPr>
              <w:jc w:val="both"/>
              <w:rPr>
                <w:rFonts w:ascii="Calibri" w:eastAsia="Calibri" w:hAnsi="Calibri" w:cs="Calibri"/>
                <w:sz w:val="22"/>
                <w:szCs w:val="22"/>
              </w:rPr>
            </w:pPr>
            <w:r w:rsidRPr="00673E83">
              <w:rPr>
                <w:rFonts w:ascii="Calibri" w:eastAsia="Calibri" w:hAnsi="Calibri" w:cs="Calibri"/>
                <w:bCs/>
                <w:sz w:val="26"/>
                <w:szCs w:val="26"/>
              </w:rPr>
              <w:t>Náměšť nad Oslavou (</w:t>
            </w:r>
            <w:proofErr w:type="gramStart"/>
            <w:r w:rsidRPr="00673E83">
              <w:rPr>
                <w:rFonts w:ascii="Calibri" w:eastAsia="Calibri" w:hAnsi="Calibri" w:cs="Calibri"/>
                <w:bCs/>
                <w:sz w:val="26"/>
                <w:szCs w:val="26"/>
              </w:rPr>
              <w:t>18 - 29</w:t>
            </w:r>
            <w:proofErr w:type="gramEnd"/>
            <w:r w:rsidRPr="00673E83">
              <w:rPr>
                <w:rFonts w:ascii="Calibri" w:eastAsia="Calibri" w:hAnsi="Calibri" w:cs="Calibri"/>
                <w:bCs/>
                <w:sz w:val="26"/>
                <w:szCs w:val="26"/>
              </w:rPr>
              <w:t xml:space="preserve"> km)</w:t>
            </w:r>
          </w:p>
          <w:p w14:paraId="268B10FE" w14:textId="77777777" w:rsidR="00E04C5C" w:rsidRPr="00673E83" w:rsidRDefault="00E04C5C" w:rsidP="00673E83">
            <w:pPr>
              <w:jc w:val="both"/>
              <w:rPr>
                <w:rFonts w:ascii="Calibri" w:eastAsia="Calibri" w:hAnsi="Calibri" w:cs="Calibri"/>
                <w:sz w:val="22"/>
                <w:szCs w:val="22"/>
              </w:rPr>
            </w:pPr>
          </w:p>
        </w:tc>
        <w:tc>
          <w:tcPr>
            <w:tcW w:w="4889" w:type="dxa"/>
            <w:shd w:val="clear" w:color="auto" w:fill="auto"/>
          </w:tcPr>
          <w:p w14:paraId="4017A01D" w14:textId="77777777" w:rsidR="00E04C5C" w:rsidRPr="00673E83" w:rsidRDefault="00E04C5C" w:rsidP="00673E83">
            <w:pPr>
              <w:jc w:val="both"/>
              <w:rPr>
                <w:rFonts w:ascii="Calibri" w:eastAsia="Calibri" w:hAnsi="Calibri" w:cs="Calibri"/>
                <w:b/>
                <w:sz w:val="26"/>
                <w:szCs w:val="26"/>
                <w:u w:val="single"/>
              </w:rPr>
            </w:pPr>
          </w:p>
          <w:p w14:paraId="65664915" w14:textId="77777777" w:rsidR="00E04C5C" w:rsidRPr="00673E83" w:rsidRDefault="00E04C5C" w:rsidP="00E04C5C">
            <w:pPr>
              <w:rPr>
                <w:rFonts w:ascii="Calibri" w:eastAsia="Calibri" w:hAnsi="Calibri" w:cs="Calibri"/>
                <w:sz w:val="26"/>
                <w:szCs w:val="26"/>
                <w:u w:val="single"/>
              </w:rPr>
            </w:pPr>
            <w:r w:rsidRPr="00673E83">
              <w:rPr>
                <w:rFonts w:ascii="Calibri" w:eastAsia="Calibri" w:hAnsi="Calibri" w:cs="Calibri"/>
                <w:sz w:val="26"/>
                <w:szCs w:val="26"/>
              </w:rPr>
              <w:t xml:space="preserve">      </w:t>
            </w:r>
            <w:r w:rsidRPr="00673E83">
              <w:rPr>
                <w:rFonts w:ascii="Calibri" w:eastAsia="Calibri" w:hAnsi="Calibri" w:cs="Calibri"/>
                <w:b/>
                <w:sz w:val="26"/>
                <w:szCs w:val="26"/>
                <w:u w:val="single"/>
              </w:rPr>
              <w:t>Návrat z </w:t>
            </w:r>
            <w:proofErr w:type="gramStart"/>
            <w:r w:rsidRPr="00673E83">
              <w:rPr>
                <w:rFonts w:ascii="Calibri" w:eastAsia="Calibri" w:hAnsi="Calibri" w:cs="Calibri"/>
                <w:b/>
                <w:sz w:val="26"/>
                <w:szCs w:val="26"/>
                <w:u w:val="single"/>
              </w:rPr>
              <w:t>Hostákova :</w:t>
            </w:r>
            <w:proofErr w:type="gramEnd"/>
          </w:p>
          <w:p w14:paraId="200E8E96" w14:textId="77777777" w:rsidR="00E04C5C" w:rsidRPr="00673E83" w:rsidRDefault="00E04C5C" w:rsidP="00673E83">
            <w:pPr>
              <w:numPr>
                <w:ilvl w:val="0"/>
                <w:numId w:val="8"/>
              </w:numPr>
              <w:rPr>
                <w:rFonts w:ascii="Calibri" w:eastAsia="Calibri" w:hAnsi="Calibri" w:cs="Calibri"/>
                <w:sz w:val="26"/>
                <w:szCs w:val="26"/>
              </w:rPr>
            </w:pPr>
            <w:r w:rsidRPr="00673E83">
              <w:rPr>
                <w:rFonts w:ascii="Calibri" w:eastAsia="Calibri" w:hAnsi="Calibri" w:cs="Calibri"/>
                <w:sz w:val="26"/>
                <w:szCs w:val="26"/>
              </w:rPr>
              <w:t>do Třebíče na MHD</w:t>
            </w:r>
            <w:r w:rsidRPr="00673E83">
              <w:rPr>
                <w:rFonts w:ascii="Calibri" w:eastAsia="Calibri" w:hAnsi="Calibri" w:cs="Calibri"/>
                <w:sz w:val="26"/>
                <w:szCs w:val="26"/>
              </w:rPr>
              <w:tab/>
              <w:t xml:space="preserve">         6,5 km</w:t>
            </w:r>
          </w:p>
          <w:p w14:paraId="6980CFCE" w14:textId="77777777" w:rsidR="00E04C5C" w:rsidRPr="00673E83" w:rsidRDefault="00E04C5C" w:rsidP="00673E83">
            <w:pPr>
              <w:numPr>
                <w:ilvl w:val="0"/>
                <w:numId w:val="8"/>
              </w:numPr>
              <w:rPr>
                <w:rFonts w:ascii="Calibri" w:eastAsia="Calibri" w:hAnsi="Calibri" w:cs="Calibri"/>
                <w:sz w:val="26"/>
                <w:szCs w:val="26"/>
              </w:rPr>
            </w:pPr>
            <w:r w:rsidRPr="00673E83">
              <w:rPr>
                <w:rFonts w:ascii="Calibri" w:eastAsia="Calibri" w:hAnsi="Calibri" w:cs="Calibri"/>
                <w:sz w:val="26"/>
                <w:szCs w:val="26"/>
              </w:rPr>
              <w:t>do Ptáčova na MHD</w:t>
            </w:r>
            <w:r w:rsidRPr="00673E83">
              <w:rPr>
                <w:rFonts w:ascii="Calibri" w:eastAsia="Calibri" w:hAnsi="Calibri" w:cs="Calibri"/>
                <w:sz w:val="26"/>
                <w:szCs w:val="26"/>
              </w:rPr>
              <w:tab/>
              <w:t xml:space="preserve">         4 km</w:t>
            </w:r>
          </w:p>
          <w:p w14:paraId="0DB0FE56" w14:textId="77777777" w:rsidR="00E04C5C" w:rsidRPr="00673E83" w:rsidRDefault="00E04C5C" w:rsidP="00673E83">
            <w:pPr>
              <w:numPr>
                <w:ilvl w:val="0"/>
                <w:numId w:val="8"/>
              </w:numPr>
              <w:rPr>
                <w:rFonts w:ascii="Calibri" w:eastAsia="Calibri" w:hAnsi="Calibri" w:cs="Calibri"/>
                <w:sz w:val="26"/>
                <w:szCs w:val="26"/>
              </w:rPr>
            </w:pPr>
            <w:r w:rsidRPr="00673E83">
              <w:rPr>
                <w:rFonts w:ascii="Calibri" w:eastAsia="Calibri" w:hAnsi="Calibri" w:cs="Calibri"/>
                <w:sz w:val="26"/>
                <w:szCs w:val="26"/>
              </w:rPr>
              <w:t>do Vladislavi na vlak ČD   4 km</w:t>
            </w:r>
          </w:p>
          <w:p w14:paraId="5A19DD51" w14:textId="77777777" w:rsidR="00E04C5C" w:rsidRPr="00673E83" w:rsidRDefault="00E04C5C" w:rsidP="00673E83">
            <w:pPr>
              <w:rPr>
                <w:rFonts w:ascii="Calibri" w:eastAsia="Calibri" w:hAnsi="Calibri" w:cs="Calibri"/>
                <w:sz w:val="16"/>
                <w:szCs w:val="16"/>
              </w:rPr>
            </w:pPr>
          </w:p>
          <w:p w14:paraId="2D4C4F7C" w14:textId="77777777" w:rsidR="00E04C5C" w:rsidRPr="00673E83" w:rsidRDefault="00E04C5C" w:rsidP="00673E83">
            <w:pPr>
              <w:rPr>
                <w:rFonts w:ascii="Calibri" w:eastAsia="Calibri" w:hAnsi="Calibri" w:cs="Calibri"/>
                <w:sz w:val="22"/>
                <w:szCs w:val="22"/>
              </w:rPr>
            </w:pPr>
          </w:p>
        </w:tc>
      </w:tr>
    </w:tbl>
    <w:p w14:paraId="7328CCD0" w14:textId="77777777" w:rsidR="00026F7A" w:rsidRPr="00673E83" w:rsidRDefault="00026F7A" w:rsidP="00026F7A">
      <w:pPr>
        <w:rPr>
          <w:rFonts w:ascii="Calibri" w:hAnsi="Calibri" w:cs="Calibri"/>
          <w:sz w:val="16"/>
          <w:szCs w:val="16"/>
        </w:rPr>
      </w:pPr>
    </w:p>
    <w:p w14:paraId="7F4643DD" w14:textId="77777777" w:rsidR="00161B6B" w:rsidRPr="00673E83" w:rsidRDefault="00161B6B" w:rsidP="00161B6B">
      <w:pPr>
        <w:rPr>
          <w:rFonts w:ascii="Calibri" w:hAnsi="Calibri" w:cs="Calibri"/>
          <w:sz w:val="24"/>
          <w:szCs w:val="24"/>
        </w:rPr>
      </w:pPr>
      <w:r w:rsidRPr="00673E83">
        <w:rPr>
          <w:rFonts w:ascii="Calibri" w:hAnsi="Calibri" w:cs="Calibri"/>
          <w:sz w:val="24"/>
          <w:szCs w:val="24"/>
        </w:rPr>
        <w:t xml:space="preserve">Třebíčský okruh (Cesta Václava Vlastníka) má délku </w:t>
      </w:r>
      <w:smartTag w:uri="urn:schemas-microsoft-com:office:smarttags" w:element="metricconverter">
        <w:smartTagPr>
          <w:attr w:name="ProductID" w:val="49,5 km"/>
        </w:smartTagPr>
        <w:r w:rsidRPr="00673E83">
          <w:rPr>
            <w:rFonts w:ascii="Calibri" w:hAnsi="Calibri" w:cs="Calibri"/>
            <w:sz w:val="24"/>
            <w:szCs w:val="24"/>
          </w:rPr>
          <w:t>49,5 km</w:t>
        </w:r>
      </w:smartTag>
      <w:r w:rsidRPr="00673E83">
        <w:rPr>
          <w:rFonts w:ascii="Calibri" w:hAnsi="Calibri" w:cs="Calibri"/>
          <w:sz w:val="24"/>
          <w:szCs w:val="24"/>
        </w:rPr>
        <w:t xml:space="preserve"> a je označen žlutou značkou, po které lze projít kolem Třebíče (Vladislav, Hluboček, Dobrá Voda, Kožichovice, Klučovská hora, Pod Hošťankou, Mikulovice, Kojetice, Sádek, Čechočovice, Krahulov, Padrtův mlýn, Račerovice, Dubiny, Pocoucov, Ptáčov, Hostákov, Vladislav). Autorem této trasy byl Václav Vlastník, předseda třebíčského značkařského obvodu a dlouholetý člen KČT Třebíč. Zemřel 21.7. 2011.</w:t>
      </w:r>
    </w:p>
    <w:p w14:paraId="45A682AD" w14:textId="77777777" w:rsidR="00161B6B" w:rsidRPr="00673E83" w:rsidRDefault="00161B6B" w:rsidP="005378FC">
      <w:pPr>
        <w:rPr>
          <w:rFonts w:ascii="Calibri" w:hAnsi="Calibri" w:cs="Calibri"/>
          <w:sz w:val="16"/>
          <w:szCs w:val="16"/>
        </w:rPr>
      </w:pPr>
    </w:p>
    <w:p w14:paraId="1FEFF766" w14:textId="78E7C111" w:rsidR="00E55B5A" w:rsidRPr="00673E83" w:rsidRDefault="00C477A5" w:rsidP="00C477A5">
      <w:pPr>
        <w:rPr>
          <w:rFonts w:ascii="Calibri" w:hAnsi="Calibri" w:cs="Calibri"/>
          <w:sz w:val="26"/>
          <w:szCs w:val="26"/>
        </w:rPr>
      </w:pPr>
      <w:r w:rsidRPr="00673E83">
        <w:rPr>
          <w:rFonts w:ascii="Calibri" w:hAnsi="Calibri" w:cs="Calibri"/>
          <w:b/>
          <w:sz w:val="26"/>
          <w:szCs w:val="26"/>
        </w:rPr>
        <w:t xml:space="preserve">Informace: </w:t>
      </w:r>
      <w:r w:rsidRPr="00673E83">
        <w:rPr>
          <w:rFonts w:ascii="Calibri" w:hAnsi="Calibri" w:cs="Calibri"/>
          <w:sz w:val="26"/>
          <w:szCs w:val="26"/>
        </w:rPr>
        <w:t xml:space="preserve">Ladislav Tomáš, </w:t>
      </w:r>
      <w:r>
        <w:rPr>
          <w:rFonts w:ascii="Calibri" w:hAnsi="Calibri" w:cs="Calibri"/>
          <w:sz w:val="26"/>
          <w:szCs w:val="26"/>
        </w:rPr>
        <w:t xml:space="preserve">tel. </w:t>
      </w:r>
      <w:r w:rsidRPr="00673E83">
        <w:rPr>
          <w:rFonts w:ascii="Calibri" w:hAnsi="Calibri" w:cs="Calibri"/>
          <w:sz w:val="26"/>
          <w:szCs w:val="26"/>
        </w:rPr>
        <w:t xml:space="preserve">776 143 134, </w:t>
      </w:r>
      <w:hyperlink r:id="rId9" w:history="1">
        <w:r w:rsidR="000B44CE" w:rsidRPr="00AE7910">
          <w:rPr>
            <w:rStyle w:val="Hypertextovodkaz"/>
            <w:rFonts w:ascii="Calibri" w:hAnsi="Calibri" w:cs="Calibri"/>
            <w:sz w:val="26"/>
            <w:szCs w:val="26"/>
          </w:rPr>
          <w:t>LadislavTomas@seznam.cz</w:t>
        </w:r>
      </w:hyperlink>
    </w:p>
    <w:sectPr w:rsidR="00E55B5A" w:rsidRPr="00673E83" w:rsidSect="000B44CE">
      <w:pgSz w:w="11907" w:h="16840" w:code="9"/>
      <w:pgMar w:top="851" w:right="1134" w:bottom="90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F2F9" w14:textId="77777777" w:rsidR="00E21F82" w:rsidRDefault="00E21F82" w:rsidP="00F12A4E">
      <w:r>
        <w:separator/>
      </w:r>
    </w:p>
  </w:endnote>
  <w:endnote w:type="continuationSeparator" w:id="0">
    <w:p w14:paraId="0EDE9D70" w14:textId="77777777" w:rsidR="00E21F82" w:rsidRDefault="00E21F82" w:rsidP="00F1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7E4B" w14:textId="77777777" w:rsidR="00E21F82" w:rsidRDefault="00E21F82" w:rsidP="00F12A4E">
      <w:r>
        <w:separator/>
      </w:r>
    </w:p>
  </w:footnote>
  <w:footnote w:type="continuationSeparator" w:id="0">
    <w:p w14:paraId="1A8FBE02" w14:textId="77777777" w:rsidR="00E21F82" w:rsidRDefault="00E21F82" w:rsidP="00F12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F50B7"/>
    <w:multiLevelType w:val="hybridMultilevel"/>
    <w:tmpl w:val="9D0ED1BA"/>
    <w:lvl w:ilvl="0" w:tplc="DF50C158">
      <w:start w:val="1"/>
      <w:numFmt w:val="bullet"/>
      <w:lvlText w:val=""/>
      <w:lvlJc w:val="left"/>
      <w:pPr>
        <w:tabs>
          <w:tab w:val="num" w:pos="0"/>
        </w:tabs>
        <w:ind w:left="0" w:firstLine="0"/>
      </w:pPr>
      <w:rPr>
        <w:rFonts w:ascii="Symbol" w:hAnsi="Symbol" w:hint="default"/>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D44FFB"/>
    <w:multiLevelType w:val="hybridMultilevel"/>
    <w:tmpl w:val="1B88B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6947ED"/>
    <w:multiLevelType w:val="hybridMultilevel"/>
    <w:tmpl w:val="096E2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5A34F13"/>
    <w:multiLevelType w:val="hybridMultilevel"/>
    <w:tmpl w:val="BCF0B832"/>
    <w:lvl w:ilvl="0" w:tplc="43160AF4">
      <w:start w:val="1"/>
      <w:numFmt w:val="bullet"/>
      <w:lvlText w:val=""/>
      <w:lvlJc w:val="left"/>
      <w:pPr>
        <w:tabs>
          <w:tab w:val="num" w:pos="284"/>
        </w:tabs>
        <w:ind w:left="284" w:hanging="284"/>
      </w:pPr>
      <w:rPr>
        <w:rFonts w:ascii="Symbol" w:hAnsi="Symbol" w:hint="default"/>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4B5C66"/>
    <w:multiLevelType w:val="hybridMultilevel"/>
    <w:tmpl w:val="F12A8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9DF148B"/>
    <w:multiLevelType w:val="multilevel"/>
    <w:tmpl w:val="9D0ED1BA"/>
    <w:lvl w:ilvl="0">
      <w:start w:val="1"/>
      <w:numFmt w:val="bullet"/>
      <w:lvlText w:val=""/>
      <w:lvlJc w:val="left"/>
      <w:pPr>
        <w:tabs>
          <w:tab w:val="num" w:pos="0"/>
        </w:tabs>
        <w:ind w:left="0" w:firstLine="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481DCD"/>
    <w:multiLevelType w:val="hybridMultilevel"/>
    <w:tmpl w:val="ED8EDDEE"/>
    <w:lvl w:ilvl="0" w:tplc="542A3D8C">
      <w:start w:val="1"/>
      <w:numFmt w:val="bullet"/>
      <w:lvlText w:val=""/>
      <w:lvlJc w:val="left"/>
      <w:pPr>
        <w:tabs>
          <w:tab w:val="num" w:pos="0"/>
        </w:tabs>
        <w:ind w:left="0" w:firstLine="0"/>
      </w:pPr>
      <w:rPr>
        <w:rFonts w:ascii="Symbol" w:hAnsi="Symbol" w:hint="default"/>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8565BF"/>
    <w:multiLevelType w:val="multilevel"/>
    <w:tmpl w:val="ED8EDDEE"/>
    <w:lvl w:ilvl="0">
      <w:start w:val="1"/>
      <w:numFmt w:val="bullet"/>
      <w:lvlText w:val=""/>
      <w:lvlJc w:val="left"/>
      <w:pPr>
        <w:tabs>
          <w:tab w:val="num" w:pos="0"/>
        </w:tabs>
        <w:ind w:left="0" w:firstLine="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34435938">
    <w:abstractNumId w:val="6"/>
  </w:num>
  <w:num w:numId="2" w16cid:durableId="580913224">
    <w:abstractNumId w:val="7"/>
  </w:num>
  <w:num w:numId="3" w16cid:durableId="1555848265">
    <w:abstractNumId w:val="0"/>
  </w:num>
  <w:num w:numId="4" w16cid:durableId="624121622">
    <w:abstractNumId w:val="5"/>
  </w:num>
  <w:num w:numId="5" w16cid:durableId="1018235298">
    <w:abstractNumId w:val="3"/>
  </w:num>
  <w:num w:numId="6" w16cid:durableId="1294095648">
    <w:abstractNumId w:val="1"/>
  </w:num>
  <w:num w:numId="7" w16cid:durableId="1823159163">
    <w:abstractNumId w:val="2"/>
  </w:num>
  <w:num w:numId="8" w16cid:durableId="907424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A1"/>
    <w:rsid w:val="00020659"/>
    <w:rsid w:val="00026C6D"/>
    <w:rsid w:val="00026F7A"/>
    <w:rsid w:val="00043D53"/>
    <w:rsid w:val="00057474"/>
    <w:rsid w:val="00075A30"/>
    <w:rsid w:val="00080C82"/>
    <w:rsid w:val="00085596"/>
    <w:rsid w:val="000B44CE"/>
    <w:rsid w:val="000D5393"/>
    <w:rsid w:val="00106DC3"/>
    <w:rsid w:val="00135C2B"/>
    <w:rsid w:val="00161B6B"/>
    <w:rsid w:val="001D25E1"/>
    <w:rsid w:val="002043F0"/>
    <w:rsid w:val="00245E43"/>
    <w:rsid w:val="00265F0E"/>
    <w:rsid w:val="002A0EDF"/>
    <w:rsid w:val="002B0C51"/>
    <w:rsid w:val="002C70FF"/>
    <w:rsid w:val="002D03D3"/>
    <w:rsid w:val="002D3819"/>
    <w:rsid w:val="002E08B4"/>
    <w:rsid w:val="002F4812"/>
    <w:rsid w:val="00313F3E"/>
    <w:rsid w:val="00325215"/>
    <w:rsid w:val="0032535D"/>
    <w:rsid w:val="003275B5"/>
    <w:rsid w:val="003458DB"/>
    <w:rsid w:val="00356531"/>
    <w:rsid w:val="00370B54"/>
    <w:rsid w:val="00371175"/>
    <w:rsid w:val="003F6114"/>
    <w:rsid w:val="00406EFB"/>
    <w:rsid w:val="00410653"/>
    <w:rsid w:val="0042032E"/>
    <w:rsid w:val="004671F3"/>
    <w:rsid w:val="004D2BE1"/>
    <w:rsid w:val="00501F05"/>
    <w:rsid w:val="0050317A"/>
    <w:rsid w:val="00513C06"/>
    <w:rsid w:val="0052217B"/>
    <w:rsid w:val="005235B4"/>
    <w:rsid w:val="005378FC"/>
    <w:rsid w:val="00554342"/>
    <w:rsid w:val="00557C42"/>
    <w:rsid w:val="00562A37"/>
    <w:rsid w:val="00577379"/>
    <w:rsid w:val="005834DB"/>
    <w:rsid w:val="005A0ED1"/>
    <w:rsid w:val="005C1010"/>
    <w:rsid w:val="005E5E76"/>
    <w:rsid w:val="005F4B18"/>
    <w:rsid w:val="0064719F"/>
    <w:rsid w:val="00673E83"/>
    <w:rsid w:val="0069148C"/>
    <w:rsid w:val="006D6C25"/>
    <w:rsid w:val="007251D2"/>
    <w:rsid w:val="00725953"/>
    <w:rsid w:val="0074049B"/>
    <w:rsid w:val="00755FCF"/>
    <w:rsid w:val="00757326"/>
    <w:rsid w:val="00760F3D"/>
    <w:rsid w:val="0077327E"/>
    <w:rsid w:val="00783BA1"/>
    <w:rsid w:val="007A1A3C"/>
    <w:rsid w:val="007B22B2"/>
    <w:rsid w:val="007C0464"/>
    <w:rsid w:val="007F0C92"/>
    <w:rsid w:val="0081018A"/>
    <w:rsid w:val="00811525"/>
    <w:rsid w:val="0082218F"/>
    <w:rsid w:val="00831605"/>
    <w:rsid w:val="00832167"/>
    <w:rsid w:val="00837755"/>
    <w:rsid w:val="008B2459"/>
    <w:rsid w:val="008E1F0A"/>
    <w:rsid w:val="00933A6B"/>
    <w:rsid w:val="009657A1"/>
    <w:rsid w:val="0097647B"/>
    <w:rsid w:val="00996EB1"/>
    <w:rsid w:val="009A3AFD"/>
    <w:rsid w:val="00A0132E"/>
    <w:rsid w:val="00A314B7"/>
    <w:rsid w:val="00AA05F2"/>
    <w:rsid w:val="00AB2A3D"/>
    <w:rsid w:val="00AC1E36"/>
    <w:rsid w:val="00AF0433"/>
    <w:rsid w:val="00AF5DA8"/>
    <w:rsid w:val="00B643BB"/>
    <w:rsid w:val="00B72A6A"/>
    <w:rsid w:val="00B92B55"/>
    <w:rsid w:val="00B97FB5"/>
    <w:rsid w:val="00BB354E"/>
    <w:rsid w:val="00BB55F7"/>
    <w:rsid w:val="00BE583F"/>
    <w:rsid w:val="00BF01CF"/>
    <w:rsid w:val="00C04989"/>
    <w:rsid w:val="00C33EF7"/>
    <w:rsid w:val="00C477A5"/>
    <w:rsid w:val="00C47885"/>
    <w:rsid w:val="00D1668A"/>
    <w:rsid w:val="00D40737"/>
    <w:rsid w:val="00D4566C"/>
    <w:rsid w:val="00DB0B26"/>
    <w:rsid w:val="00DC14AA"/>
    <w:rsid w:val="00DD1CE2"/>
    <w:rsid w:val="00E04C5C"/>
    <w:rsid w:val="00E054A5"/>
    <w:rsid w:val="00E17C1C"/>
    <w:rsid w:val="00E2098E"/>
    <w:rsid w:val="00E21F82"/>
    <w:rsid w:val="00E37672"/>
    <w:rsid w:val="00E4730C"/>
    <w:rsid w:val="00E52B16"/>
    <w:rsid w:val="00E55B5A"/>
    <w:rsid w:val="00EA023D"/>
    <w:rsid w:val="00EA20EB"/>
    <w:rsid w:val="00EB15CA"/>
    <w:rsid w:val="00EE6676"/>
    <w:rsid w:val="00F108E3"/>
    <w:rsid w:val="00F12A4E"/>
    <w:rsid w:val="00F1307A"/>
    <w:rsid w:val="00F225A2"/>
    <w:rsid w:val="00F400DF"/>
    <w:rsid w:val="00F51DD8"/>
    <w:rsid w:val="00F62B22"/>
    <w:rsid w:val="00F72BA1"/>
    <w:rsid w:val="00F8208C"/>
    <w:rsid w:val="00F97348"/>
    <w:rsid w:val="00FA48A0"/>
    <w:rsid w:val="00FD15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2DCC23C"/>
  <w15:chartTrackingRefBased/>
  <w15:docId w15:val="{7A13313D-E019-4FEF-A3D7-F94BDFDD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Textbubliny">
    <w:name w:val="Balloon Text"/>
    <w:basedOn w:val="Normln"/>
    <w:semiHidden/>
    <w:rsid w:val="00BB354E"/>
    <w:rPr>
      <w:rFonts w:ascii="Tahoma" w:hAnsi="Tahoma" w:cs="Tahoma"/>
      <w:sz w:val="16"/>
      <w:szCs w:val="16"/>
    </w:rPr>
  </w:style>
  <w:style w:type="table" w:styleId="Mkatabulky">
    <w:name w:val="Table Grid"/>
    <w:basedOn w:val="Normlntabulka"/>
    <w:uiPriority w:val="59"/>
    <w:rsid w:val="00E04C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C477A5"/>
    <w:rPr>
      <w:color w:val="0000FF"/>
      <w:u w:val="single"/>
    </w:rPr>
  </w:style>
  <w:style w:type="character" w:styleId="Nevyeenzmnka">
    <w:name w:val="Unresolved Mention"/>
    <w:basedOn w:val="Standardnpsmoodstavce"/>
    <w:uiPriority w:val="99"/>
    <w:semiHidden/>
    <w:unhideWhenUsed/>
    <w:rsid w:val="000B4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dislavTomas@sezna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1687</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KČT Třebíč</vt:lpstr>
    </vt:vector>
  </TitlesOfParts>
  <Company>ČEZ, a.s.  JE Dukovany</Company>
  <LinksUpToDate>false</LinksUpToDate>
  <CharactersWithSpaces>1969</CharactersWithSpaces>
  <SharedDoc>false</SharedDoc>
  <HLinks>
    <vt:vector size="6" baseType="variant">
      <vt:variant>
        <vt:i4>2687048</vt:i4>
      </vt:variant>
      <vt:variant>
        <vt:i4>0</vt:i4>
      </vt:variant>
      <vt:variant>
        <vt:i4>0</vt:i4>
      </vt:variant>
      <vt:variant>
        <vt:i4>5</vt:i4>
      </vt:variant>
      <vt:variant>
        <vt:lpwstr>mailto:Ladislav.Tomas@cez.cz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KČT Třebíč</dc:title>
  <dc:subject/>
  <dc:creator>Kovář František Ing.</dc:creator>
  <cp:keywords/>
  <cp:lastModifiedBy>ladislavtomas@seznam.cz</cp:lastModifiedBy>
  <cp:revision>3</cp:revision>
  <cp:lastPrinted>2021-06-09T07:16:00Z</cp:lastPrinted>
  <dcterms:created xsi:type="dcterms:W3CDTF">2023-05-22T07:13:00Z</dcterms:created>
  <dcterms:modified xsi:type="dcterms:W3CDTF">2023-05-22T07:16:00Z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class="C0" owner="Kovář František Ing." position="TopRight" marginX="0" marginY="0" classifiedOn="2020-05-18T14:04:31.</vt:lpwstr>
  </property>
  <property fmtid="{D5CDD505-2E9C-101B-9397-08002B2CF9AE}" pid="3" name="DocumentTagging.ClassificationMark.P01">
    <vt:lpwstr>3283158+02:00" showPrintedBy="false" showPrintDate="false" language="cs" ApplicationVersion="Microsoft Word, 14.0" addinVersion="5.10.5.29" template="CEZ"&gt;&lt;history bulk="false" class="Veřejné" code="C0" user="CEZDATA\tomaslad" mappingVersion="1" date</vt:lpwstr>
  </property>
  <property fmtid="{D5CDD505-2E9C-101B-9397-08002B2CF9AE}" pid="4" name="DocumentTagging.ClassificationMark.P02">
    <vt:lpwstr>="2020-05-18T14:04:31.3283158+02:00" /&gt;&lt;recipients /&gt;&lt;documentOwners /&gt;&lt;/ClassificationMark&gt;</vt:lpwstr>
  </property>
  <property fmtid="{D5CDD505-2E9C-101B-9397-08002B2CF9AE}" pid="5" name="DocumentTagging.ClassificationMark">
    <vt:lpwstr>￼PARTS:3</vt:lpwstr>
  </property>
  <property fmtid="{D5CDD505-2E9C-101B-9397-08002B2CF9AE}" pid="6" name="MSIP_Label_e83b9d3f-f536-4704-9fa1-8d022f32e6bb_Enabled">
    <vt:lpwstr>true</vt:lpwstr>
  </property>
  <property fmtid="{D5CDD505-2E9C-101B-9397-08002B2CF9AE}" pid="7" name="MSIP_Label_e83b9d3f-f536-4704-9fa1-8d022f32e6bb_SetDate">
    <vt:lpwstr>2020-05-18T12:04:33Z</vt:lpwstr>
  </property>
  <property fmtid="{D5CDD505-2E9C-101B-9397-08002B2CF9AE}" pid="8" name="MSIP_Label_e83b9d3f-f536-4704-9fa1-8d022f32e6bb_Method">
    <vt:lpwstr>Standard</vt:lpwstr>
  </property>
  <property fmtid="{D5CDD505-2E9C-101B-9397-08002B2CF9AE}" pid="9" name="MSIP_Label_e83b9d3f-f536-4704-9fa1-8d022f32e6bb_Name">
    <vt:lpwstr>L00100</vt:lpwstr>
  </property>
  <property fmtid="{D5CDD505-2E9C-101B-9397-08002B2CF9AE}" pid="10" name="MSIP_Label_e83b9d3f-f536-4704-9fa1-8d022f32e6bb_SiteId">
    <vt:lpwstr>b233f9e1-5599-4693-9cef-38858fe25406</vt:lpwstr>
  </property>
  <property fmtid="{D5CDD505-2E9C-101B-9397-08002B2CF9AE}" pid="11" name="MSIP_Label_e83b9d3f-f536-4704-9fa1-8d022f32e6bb_ActionId">
    <vt:lpwstr>c2f40620-b818-4501-bedc-2c046c19c0aa</vt:lpwstr>
  </property>
  <property fmtid="{D5CDD505-2E9C-101B-9397-08002B2CF9AE}" pid="12" name="MSIP_Label_e83b9d3f-f536-4704-9fa1-8d022f32e6bb_ContentBits">
    <vt:lpwstr>0</vt:lpwstr>
  </property>
  <property fmtid="{D5CDD505-2E9C-101B-9397-08002B2CF9AE}" pid="13" name="DocumentClasification">
    <vt:lpwstr>Veřejné</vt:lpwstr>
  </property>
  <property fmtid="{D5CDD505-2E9C-101B-9397-08002B2CF9AE}" pid="14" name="CEZ_DLP">
    <vt:lpwstr>CEZ:CEZ-DJE:D</vt:lpwstr>
  </property>
</Properties>
</file>