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8C99" w14:textId="77777777" w:rsidR="00BB55F7" w:rsidRPr="00FD15BB" w:rsidRDefault="00BB55F7" w:rsidP="00831605">
      <w:pPr>
        <w:jc w:val="center"/>
        <w:rPr>
          <w:rFonts w:ascii="Arial" w:hAnsi="Arial"/>
          <w:b/>
          <w:sz w:val="2"/>
          <w:szCs w:val="2"/>
        </w:rPr>
      </w:pPr>
    </w:p>
    <w:p w14:paraId="5C4DBA0C" w14:textId="77777777" w:rsidR="008862C0" w:rsidRDefault="00FB2727" w:rsidP="00831605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7216" behindDoc="0" locked="0" layoutInCell="1" allowOverlap="1" wp14:anchorId="14824A36" wp14:editId="0CCF295B">
            <wp:simplePos x="0" y="0"/>
            <wp:positionH relativeFrom="column">
              <wp:posOffset>-107950</wp:posOffset>
            </wp:positionH>
            <wp:positionV relativeFrom="paragraph">
              <wp:posOffset>8890</wp:posOffset>
            </wp:positionV>
            <wp:extent cx="1500505" cy="1358900"/>
            <wp:effectExtent l="0" t="0" r="0" b="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D8DEED" wp14:editId="19ECD1E3">
            <wp:simplePos x="0" y="0"/>
            <wp:positionH relativeFrom="column">
              <wp:posOffset>4917440</wp:posOffset>
            </wp:positionH>
            <wp:positionV relativeFrom="paragraph">
              <wp:posOffset>15240</wp:posOffset>
            </wp:positionV>
            <wp:extent cx="1343025" cy="1352550"/>
            <wp:effectExtent l="0" t="0" r="0" b="0"/>
            <wp:wrapSquare wrapText="bothSides"/>
            <wp:docPr id="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47B" w:rsidRPr="00673E83">
        <w:rPr>
          <w:rFonts w:ascii="Calibri" w:hAnsi="Calibri" w:cs="Calibri"/>
          <w:b/>
          <w:sz w:val="40"/>
          <w:szCs w:val="40"/>
        </w:rPr>
        <w:t>KČT</w:t>
      </w:r>
      <w:r w:rsidR="002D03D3">
        <w:rPr>
          <w:rFonts w:ascii="Calibri" w:hAnsi="Calibri" w:cs="Calibri"/>
          <w:b/>
          <w:sz w:val="40"/>
          <w:szCs w:val="40"/>
        </w:rPr>
        <w:t>, odbor</w:t>
      </w:r>
      <w:r w:rsidR="0097647B" w:rsidRPr="00673E83">
        <w:rPr>
          <w:rFonts w:ascii="Calibri" w:hAnsi="Calibri" w:cs="Calibri"/>
          <w:b/>
          <w:sz w:val="40"/>
          <w:szCs w:val="40"/>
        </w:rPr>
        <w:t xml:space="preserve"> Třebíč</w:t>
      </w:r>
      <w:r w:rsidR="008862C0">
        <w:rPr>
          <w:rFonts w:ascii="Calibri" w:hAnsi="Calibri" w:cs="Calibri"/>
          <w:b/>
          <w:sz w:val="40"/>
          <w:szCs w:val="40"/>
        </w:rPr>
        <w:t xml:space="preserve"> a</w:t>
      </w:r>
    </w:p>
    <w:p w14:paraId="2CE750DA" w14:textId="77777777" w:rsidR="008862C0" w:rsidRDefault="008862C0" w:rsidP="00831605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obec Horní Radslavice </w:t>
      </w:r>
    </w:p>
    <w:p w14:paraId="411583A7" w14:textId="77777777" w:rsidR="00FC4205" w:rsidRDefault="0097647B" w:rsidP="00831605">
      <w:pPr>
        <w:jc w:val="center"/>
        <w:rPr>
          <w:rFonts w:ascii="Calibri" w:hAnsi="Calibri" w:cs="Calibri"/>
          <w:sz w:val="32"/>
          <w:szCs w:val="32"/>
        </w:rPr>
      </w:pPr>
      <w:r w:rsidRPr="00673E83">
        <w:rPr>
          <w:rFonts w:ascii="Calibri" w:hAnsi="Calibri" w:cs="Calibri"/>
          <w:sz w:val="32"/>
          <w:szCs w:val="32"/>
        </w:rPr>
        <w:t>Vás zv</w:t>
      </w:r>
      <w:r w:rsidR="008862C0">
        <w:rPr>
          <w:rFonts w:ascii="Calibri" w:hAnsi="Calibri" w:cs="Calibri"/>
          <w:sz w:val="32"/>
          <w:szCs w:val="32"/>
        </w:rPr>
        <w:t>ou</w:t>
      </w:r>
      <w:r w:rsidRPr="00673E83">
        <w:rPr>
          <w:rFonts w:ascii="Calibri" w:hAnsi="Calibri" w:cs="Calibri"/>
          <w:sz w:val="32"/>
          <w:szCs w:val="32"/>
        </w:rPr>
        <w:t xml:space="preserve"> </w:t>
      </w:r>
      <w:r w:rsidR="000F762D">
        <w:rPr>
          <w:rFonts w:ascii="Calibri" w:hAnsi="Calibri" w:cs="Calibri"/>
          <w:sz w:val="32"/>
          <w:szCs w:val="32"/>
        </w:rPr>
        <w:t>v sobotu</w:t>
      </w:r>
    </w:p>
    <w:p w14:paraId="716869F1" w14:textId="2A5C1E62" w:rsidR="00FC4205" w:rsidRPr="008862C0" w:rsidRDefault="00FC4205" w:rsidP="00831605">
      <w:pPr>
        <w:jc w:val="center"/>
        <w:rPr>
          <w:rFonts w:ascii="Calibri" w:hAnsi="Calibri" w:cs="Calibri"/>
          <w:b/>
          <w:sz w:val="48"/>
          <w:szCs w:val="48"/>
        </w:rPr>
      </w:pPr>
      <w:r w:rsidRPr="008862C0">
        <w:rPr>
          <w:rFonts w:ascii="Calibri" w:hAnsi="Calibri" w:cs="Calibri"/>
          <w:b/>
          <w:color w:val="FF0000"/>
          <w:position w:val="-6"/>
          <w:sz w:val="48"/>
          <w:szCs w:val="48"/>
        </w:rPr>
        <w:t>1</w:t>
      </w:r>
      <w:r w:rsidR="005A2811">
        <w:rPr>
          <w:rFonts w:ascii="Calibri" w:hAnsi="Calibri" w:cs="Calibri"/>
          <w:b/>
          <w:color w:val="FF0000"/>
          <w:position w:val="-6"/>
          <w:sz w:val="48"/>
          <w:szCs w:val="48"/>
        </w:rPr>
        <w:t>2</w:t>
      </w:r>
      <w:r w:rsidRPr="008862C0">
        <w:rPr>
          <w:rFonts w:ascii="Calibri" w:hAnsi="Calibri" w:cs="Calibri"/>
          <w:b/>
          <w:color w:val="FF0000"/>
          <w:position w:val="-6"/>
          <w:sz w:val="48"/>
          <w:szCs w:val="48"/>
        </w:rPr>
        <w:t>. 7. 20</w:t>
      </w:r>
      <w:r w:rsidR="00D57D98">
        <w:rPr>
          <w:rFonts w:ascii="Calibri" w:hAnsi="Calibri" w:cs="Calibri"/>
          <w:b/>
          <w:color w:val="FF0000"/>
          <w:position w:val="-6"/>
          <w:sz w:val="48"/>
          <w:szCs w:val="48"/>
        </w:rPr>
        <w:t>2</w:t>
      </w:r>
      <w:r w:rsidR="005A2811">
        <w:rPr>
          <w:rFonts w:ascii="Calibri" w:hAnsi="Calibri" w:cs="Calibri"/>
          <w:b/>
          <w:color w:val="FF0000"/>
          <w:position w:val="-6"/>
          <w:sz w:val="48"/>
          <w:szCs w:val="48"/>
        </w:rPr>
        <w:t>5</w:t>
      </w:r>
    </w:p>
    <w:p w14:paraId="4DB53F4E" w14:textId="403E27FA" w:rsidR="0097647B" w:rsidRDefault="00FC4205" w:rsidP="00831605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na </w:t>
      </w:r>
      <w:r w:rsidR="00AA392A">
        <w:rPr>
          <w:rFonts w:ascii="Calibri" w:hAnsi="Calibri" w:cs="Calibri"/>
          <w:b/>
          <w:sz w:val="32"/>
          <w:szCs w:val="32"/>
        </w:rPr>
        <w:t>7</w:t>
      </w:r>
      <w:r>
        <w:rPr>
          <w:rFonts w:ascii="Calibri" w:hAnsi="Calibri" w:cs="Calibri"/>
          <w:b/>
          <w:sz w:val="32"/>
          <w:szCs w:val="32"/>
        </w:rPr>
        <w:t>. r</w:t>
      </w:r>
      <w:r w:rsidR="0097647B" w:rsidRPr="00673E83">
        <w:rPr>
          <w:rFonts w:ascii="Calibri" w:hAnsi="Calibri" w:cs="Calibri"/>
          <w:b/>
          <w:sz w:val="32"/>
          <w:szCs w:val="32"/>
        </w:rPr>
        <w:t>očník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5E5E76" w:rsidRPr="00673E83">
        <w:rPr>
          <w:rFonts w:ascii="Calibri" w:hAnsi="Calibri" w:cs="Calibri"/>
          <w:sz w:val="32"/>
          <w:szCs w:val="32"/>
        </w:rPr>
        <w:t>turistického pochodu</w:t>
      </w:r>
    </w:p>
    <w:p w14:paraId="3D4A7DCF" w14:textId="77777777" w:rsidR="00E04C5C" w:rsidRPr="00E55B5A" w:rsidRDefault="00E04C5C" w:rsidP="00E04C5C">
      <w:pPr>
        <w:jc w:val="center"/>
        <w:rPr>
          <w:rFonts w:ascii="Arial Black" w:hAnsi="Arial Black"/>
          <w:b/>
          <w:color w:val="000080"/>
          <w:sz w:val="52"/>
          <w:szCs w:val="52"/>
        </w:rPr>
      </w:pPr>
      <w:r w:rsidRPr="00E55B5A">
        <w:rPr>
          <w:rFonts w:ascii="Arial Black" w:hAnsi="Arial Black"/>
          <w:b/>
          <w:color w:val="000080"/>
          <w:sz w:val="52"/>
          <w:szCs w:val="52"/>
        </w:rPr>
        <w:t>“</w:t>
      </w:r>
      <w:r w:rsidR="00B4502C">
        <w:rPr>
          <w:rFonts w:ascii="Arial Black" w:hAnsi="Arial Black"/>
          <w:b/>
          <w:color w:val="000080"/>
          <w:sz w:val="52"/>
          <w:szCs w:val="52"/>
        </w:rPr>
        <w:t>D</w:t>
      </w:r>
      <w:r>
        <w:rPr>
          <w:rFonts w:ascii="Arial Black" w:hAnsi="Arial Black"/>
          <w:b/>
          <w:color w:val="000080"/>
          <w:sz w:val="52"/>
          <w:szCs w:val="52"/>
        </w:rPr>
        <w:t xml:space="preserve">O </w:t>
      </w:r>
      <w:r w:rsidR="00B4502C">
        <w:rPr>
          <w:rFonts w:ascii="Arial Black" w:hAnsi="Arial Black"/>
          <w:b/>
          <w:color w:val="000080"/>
          <w:sz w:val="52"/>
          <w:szCs w:val="52"/>
        </w:rPr>
        <w:t>HORNÍCH RADSLAVIC</w:t>
      </w:r>
      <w:r>
        <w:rPr>
          <w:rFonts w:ascii="Arial Black" w:hAnsi="Arial Black"/>
          <w:b/>
          <w:color w:val="000080"/>
          <w:sz w:val="52"/>
          <w:szCs w:val="52"/>
        </w:rPr>
        <w:t>”,</w:t>
      </w:r>
    </w:p>
    <w:p w14:paraId="6DC94C4F" w14:textId="77777777" w:rsidR="005E5E76" w:rsidRPr="00D11A5F" w:rsidRDefault="005E5E76" w:rsidP="00371175">
      <w:pPr>
        <w:jc w:val="both"/>
        <w:rPr>
          <w:rFonts w:ascii="Calibri" w:hAnsi="Calibri" w:cs="Calibri"/>
          <w:b/>
          <w:sz w:val="4"/>
          <w:szCs w:val="4"/>
        </w:rPr>
      </w:pPr>
    </w:p>
    <w:p w14:paraId="5E8151EE" w14:textId="77777777" w:rsidR="0097647B" w:rsidRPr="00B14DA5" w:rsidRDefault="0097647B" w:rsidP="00371175">
      <w:pPr>
        <w:jc w:val="both"/>
        <w:rPr>
          <w:rFonts w:ascii="Calibri" w:hAnsi="Calibri" w:cs="Calibri"/>
          <w:sz w:val="26"/>
          <w:szCs w:val="26"/>
        </w:rPr>
      </w:pPr>
      <w:r w:rsidRPr="00B14DA5">
        <w:rPr>
          <w:rFonts w:ascii="Calibri" w:hAnsi="Calibri" w:cs="Calibri"/>
          <w:b/>
          <w:sz w:val="26"/>
          <w:szCs w:val="26"/>
        </w:rPr>
        <w:t>Start:</w:t>
      </w:r>
      <w:r w:rsidRPr="00B14DA5">
        <w:rPr>
          <w:rFonts w:ascii="Calibri" w:hAnsi="Calibri" w:cs="Calibri"/>
          <w:sz w:val="26"/>
          <w:szCs w:val="26"/>
        </w:rPr>
        <w:t xml:space="preserve"> </w:t>
      </w:r>
      <w:r w:rsidR="00A0132E" w:rsidRPr="00B14DA5">
        <w:rPr>
          <w:rFonts w:ascii="Calibri" w:hAnsi="Calibri" w:cs="Calibri"/>
          <w:sz w:val="26"/>
          <w:szCs w:val="26"/>
        </w:rPr>
        <w:t>libovolný, pochod je hvězdicový</w:t>
      </w:r>
      <w:r w:rsidR="007251D2" w:rsidRPr="00B14DA5">
        <w:rPr>
          <w:rFonts w:ascii="Calibri" w:hAnsi="Calibri" w:cs="Calibri"/>
          <w:sz w:val="26"/>
          <w:szCs w:val="26"/>
        </w:rPr>
        <w:t xml:space="preserve">, </w:t>
      </w:r>
      <w:r w:rsidR="007251D2" w:rsidRPr="00B14DA5">
        <w:rPr>
          <w:rFonts w:ascii="Calibri" w:hAnsi="Calibri" w:cs="Calibri"/>
          <w:sz w:val="26"/>
          <w:szCs w:val="26"/>
          <w:u w:val="single"/>
        </w:rPr>
        <w:t>pěšky nebo na kole</w:t>
      </w:r>
    </w:p>
    <w:p w14:paraId="22311292" w14:textId="77777777" w:rsidR="00D57D98" w:rsidRPr="00B14DA5" w:rsidRDefault="00A0132E" w:rsidP="00A0132E">
      <w:pPr>
        <w:jc w:val="both"/>
        <w:rPr>
          <w:rFonts w:ascii="Calibri" w:hAnsi="Calibri" w:cs="Calibri"/>
          <w:sz w:val="26"/>
          <w:szCs w:val="26"/>
        </w:rPr>
      </w:pPr>
      <w:r w:rsidRPr="00B14DA5">
        <w:rPr>
          <w:rFonts w:ascii="Calibri" w:hAnsi="Calibri" w:cs="Calibri"/>
          <w:b/>
          <w:sz w:val="26"/>
          <w:szCs w:val="26"/>
        </w:rPr>
        <w:t>Startovné:</w:t>
      </w:r>
      <w:r w:rsidRPr="00B14DA5">
        <w:rPr>
          <w:rFonts w:ascii="Calibri" w:hAnsi="Calibri" w:cs="Calibri"/>
          <w:sz w:val="26"/>
          <w:szCs w:val="26"/>
        </w:rPr>
        <w:t xml:space="preserve"> zdarma</w:t>
      </w:r>
    </w:p>
    <w:p w14:paraId="4FA22F39" w14:textId="77777777" w:rsidR="00A0132E" w:rsidRPr="00B14DA5" w:rsidRDefault="00D57D98" w:rsidP="00A0132E">
      <w:pPr>
        <w:jc w:val="both"/>
        <w:rPr>
          <w:rFonts w:ascii="Calibri" w:hAnsi="Calibri" w:cs="Calibri"/>
          <w:sz w:val="26"/>
          <w:szCs w:val="26"/>
        </w:rPr>
      </w:pPr>
      <w:r w:rsidRPr="00B14DA5">
        <w:rPr>
          <w:rFonts w:ascii="Calibri" w:hAnsi="Calibri" w:cs="Calibri"/>
          <w:b/>
          <w:sz w:val="26"/>
          <w:szCs w:val="26"/>
        </w:rPr>
        <w:t>O</w:t>
      </w:r>
      <w:r w:rsidR="00A0132E" w:rsidRPr="00B14DA5">
        <w:rPr>
          <w:rFonts w:ascii="Calibri" w:hAnsi="Calibri" w:cs="Calibri"/>
          <w:b/>
          <w:sz w:val="26"/>
          <w:szCs w:val="26"/>
        </w:rPr>
        <w:t xml:space="preserve">dměna: </w:t>
      </w:r>
      <w:r w:rsidR="00E55B5A" w:rsidRPr="00B14DA5">
        <w:rPr>
          <w:rFonts w:ascii="Calibri" w:hAnsi="Calibri" w:cs="Calibri"/>
          <w:sz w:val="26"/>
          <w:szCs w:val="26"/>
        </w:rPr>
        <w:t>pamětní list a razítko pochodu</w:t>
      </w:r>
    </w:p>
    <w:p w14:paraId="1BFA82CA" w14:textId="77777777" w:rsidR="003F6114" w:rsidRPr="00B14DA5" w:rsidRDefault="003F6114" w:rsidP="003F6114">
      <w:pPr>
        <w:jc w:val="both"/>
        <w:rPr>
          <w:rFonts w:ascii="Calibri" w:hAnsi="Calibri" w:cs="Calibri"/>
          <w:sz w:val="26"/>
          <w:szCs w:val="26"/>
        </w:rPr>
      </w:pPr>
      <w:r w:rsidRPr="00B14DA5">
        <w:rPr>
          <w:rFonts w:ascii="Calibri" w:hAnsi="Calibri" w:cs="Calibri"/>
          <w:b/>
          <w:sz w:val="26"/>
          <w:szCs w:val="26"/>
        </w:rPr>
        <w:t>Cíl:</w:t>
      </w:r>
      <w:r w:rsidRPr="00B14DA5">
        <w:rPr>
          <w:rFonts w:ascii="Calibri" w:hAnsi="Calibri" w:cs="Calibri"/>
          <w:sz w:val="26"/>
          <w:szCs w:val="26"/>
        </w:rPr>
        <w:t xml:space="preserve"> od 11</w:t>
      </w:r>
      <w:r w:rsidRPr="00B14DA5">
        <w:rPr>
          <w:rFonts w:ascii="Calibri" w:hAnsi="Calibri" w:cs="Calibri"/>
          <w:sz w:val="26"/>
          <w:szCs w:val="26"/>
          <w:vertAlign w:val="superscript"/>
        </w:rPr>
        <w:t>00</w:t>
      </w:r>
      <w:r w:rsidRPr="00B14DA5">
        <w:rPr>
          <w:rFonts w:ascii="Calibri" w:hAnsi="Calibri" w:cs="Calibri"/>
          <w:sz w:val="26"/>
          <w:szCs w:val="26"/>
        </w:rPr>
        <w:t xml:space="preserve"> do 1</w:t>
      </w:r>
      <w:r w:rsidR="007251D2" w:rsidRPr="00B14DA5">
        <w:rPr>
          <w:rFonts w:ascii="Calibri" w:hAnsi="Calibri" w:cs="Calibri"/>
          <w:sz w:val="26"/>
          <w:szCs w:val="26"/>
        </w:rPr>
        <w:t>6</w:t>
      </w:r>
      <w:r w:rsidR="007251D2" w:rsidRPr="00B14DA5">
        <w:rPr>
          <w:rFonts w:ascii="Calibri" w:hAnsi="Calibri" w:cs="Calibri"/>
          <w:sz w:val="26"/>
          <w:szCs w:val="26"/>
          <w:vertAlign w:val="superscript"/>
        </w:rPr>
        <w:t>0</w:t>
      </w:r>
      <w:r w:rsidRPr="00B14DA5">
        <w:rPr>
          <w:rFonts w:ascii="Calibri" w:hAnsi="Calibri" w:cs="Calibri"/>
          <w:sz w:val="26"/>
          <w:szCs w:val="26"/>
          <w:vertAlign w:val="superscript"/>
        </w:rPr>
        <w:t>0</w:t>
      </w:r>
      <w:r w:rsidRPr="00B14DA5">
        <w:rPr>
          <w:rFonts w:ascii="Calibri" w:hAnsi="Calibri" w:cs="Calibri"/>
          <w:sz w:val="26"/>
          <w:szCs w:val="26"/>
        </w:rPr>
        <w:t xml:space="preserve"> hodin </w:t>
      </w:r>
      <w:r w:rsidR="007251D2" w:rsidRPr="00B14DA5">
        <w:rPr>
          <w:rFonts w:ascii="Calibri" w:hAnsi="Calibri" w:cs="Calibri"/>
          <w:sz w:val="26"/>
          <w:szCs w:val="26"/>
        </w:rPr>
        <w:t>v</w:t>
      </w:r>
      <w:r w:rsidR="00B4502C" w:rsidRPr="00B14DA5">
        <w:rPr>
          <w:rFonts w:ascii="Calibri" w:hAnsi="Calibri" w:cs="Calibri"/>
          <w:sz w:val="26"/>
          <w:szCs w:val="26"/>
        </w:rPr>
        <w:t> </w:t>
      </w:r>
      <w:r w:rsidR="007251D2" w:rsidRPr="00B14DA5">
        <w:rPr>
          <w:rFonts w:ascii="Calibri" w:hAnsi="Calibri" w:cs="Calibri"/>
          <w:sz w:val="26"/>
          <w:szCs w:val="26"/>
        </w:rPr>
        <w:t>Ho</w:t>
      </w:r>
      <w:r w:rsidR="00B4502C" w:rsidRPr="00B14DA5">
        <w:rPr>
          <w:rFonts w:ascii="Calibri" w:hAnsi="Calibri" w:cs="Calibri"/>
          <w:sz w:val="26"/>
          <w:szCs w:val="26"/>
        </w:rPr>
        <w:t>rních Radslavicích s </w:t>
      </w:r>
      <w:r w:rsidR="002D03D3" w:rsidRPr="00B14DA5">
        <w:rPr>
          <w:rFonts w:ascii="Calibri" w:hAnsi="Calibri" w:cs="Calibri"/>
          <w:sz w:val="26"/>
          <w:szCs w:val="26"/>
        </w:rPr>
        <w:t>občerstvení</w:t>
      </w:r>
      <w:r w:rsidR="00B4502C" w:rsidRPr="00B14DA5">
        <w:rPr>
          <w:rFonts w:ascii="Calibri" w:hAnsi="Calibri" w:cs="Calibri"/>
          <w:sz w:val="26"/>
          <w:szCs w:val="26"/>
        </w:rPr>
        <w:t>m – Obecní úřad zezadu</w:t>
      </w:r>
    </w:p>
    <w:p w14:paraId="74783421" w14:textId="77777777" w:rsidR="0097647B" w:rsidRPr="00FC4205" w:rsidRDefault="0097647B">
      <w:pPr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04C5C" w14:paraId="196331AC" w14:textId="77777777" w:rsidTr="00673E83">
        <w:tc>
          <w:tcPr>
            <w:tcW w:w="9778" w:type="dxa"/>
            <w:shd w:val="clear" w:color="auto" w:fill="auto"/>
          </w:tcPr>
          <w:p w14:paraId="4274D165" w14:textId="77777777" w:rsidR="00E04C5C" w:rsidRPr="00C36C79" w:rsidRDefault="00E04C5C" w:rsidP="00673E83">
            <w:pPr>
              <w:jc w:val="both"/>
              <w:rPr>
                <w:rFonts w:ascii="Calibri" w:eastAsia="Calibri" w:hAnsi="Calibri" w:cs="Calibri"/>
                <w:b/>
                <w:sz w:val="12"/>
                <w:szCs w:val="12"/>
                <w:u w:val="single"/>
              </w:rPr>
            </w:pPr>
          </w:p>
          <w:p w14:paraId="1691EFD4" w14:textId="77777777" w:rsidR="00E04C5C" w:rsidRPr="00673E83" w:rsidRDefault="00EB7085" w:rsidP="00414B03">
            <w:pPr>
              <w:jc w:val="center"/>
              <w:rPr>
                <w:rFonts w:ascii="Calibri" w:eastAsia="Calibri" w:hAnsi="Calibri" w:cs="Calibri"/>
                <w:sz w:val="26"/>
                <w:szCs w:val="26"/>
                <w:u w:val="singl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u w:val="single"/>
              </w:rPr>
              <w:t>Do Horních Radslavic</w:t>
            </w:r>
            <w:r w:rsidR="00E04C5C" w:rsidRPr="00673E83">
              <w:rPr>
                <w:rFonts w:ascii="Calibri" w:eastAsia="Calibri" w:hAnsi="Calibri" w:cs="Calibri"/>
                <w:b/>
                <w:sz w:val="26"/>
                <w:szCs w:val="26"/>
                <w:u w:val="single"/>
              </w:rPr>
              <w:t xml:space="preserve"> </w:t>
            </w:r>
            <w:r w:rsidR="00595520">
              <w:rPr>
                <w:rFonts w:ascii="Calibri" w:eastAsia="Calibri" w:hAnsi="Calibri" w:cs="Calibri"/>
                <w:b/>
                <w:sz w:val="26"/>
                <w:szCs w:val="26"/>
                <w:u w:val="single"/>
              </w:rPr>
              <w:t xml:space="preserve">nebo zpět </w:t>
            </w:r>
            <w:r w:rsidR="00E04C5C" w:rsidRPr="00673E83">
              <w:rPr>
                <w:rFonts w:ascii="Calibri" w:eastAsia="Calibri" w:hAnsi="Calibri" w:cs="Calibri"/>
                <w:b/>
                <w:sz w:val="26"/>
                <w:szCs w:val="26"/>
                <w:u w:val="single"/>
              </w:rPr>
              <w:t>se nabízí tyto možnosti:</w:t>
            </w:r>
          </w:p>
          <w:p w14:paraId="77AA4D36" w14:textId="77777777" w:rsidR="00E04C5C" w:rsidRPr="00673E83" w:rsidRDefault="00E04C5C" w:rsidP="00673E83">
            <w:pPr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5B610F78" w14:textId="77777777" w:rsidR="00595520" w:rsidRPr="00E9646E" w:rsidRDefault="00ED7C3B" w:rsidP="00673E83">
            <w:pP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  <w:r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1) </w:t>
            </w:r>
            <w:r w:rsidR="00EB7085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Oslavička</w:t>
            </w:r>
            <w:r w:rsidR="00E04C5C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</w:t>
            </w:r>
            <w:r w:rsidR="00E04C5C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– </w:t>
            </w:r>
            <w:r w:rsidR="00E04C5C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(</w:t>
            </w:r>
            <w:r w:rsidR="005F309D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silnice</w:t>
            </w:r>
            <w:r w:rsidR="00E04C5C" w:rsidRPr="00E9646E">
              <w:rPr>
                <w:rFonts w:ascii="Calibri" w:eastAsia="Calibri" w:hAnsi="Calibri" w:cs="Calibri"/>
                <w:bCs/>
                <w:i/>
                <w:iCs/>
                <w:sz w:val="25"/>
                <w:szCs w:val="25"/>
              </w:rPr>
              <w:t>)</w:t>
            </w:r>
            <w:r w:rsidR="00E04C5C" w:rsidRPr="00E9646E">
              <w:rPr>
                <w:rFonts w:ascii="Calibri" w:eastAsia="Calibri" w:hAnsi="Calibri" w:cs="Calibri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5F309D" w:rsidRPr="00E9646E">
              <w:rPr>
                <w:rFonts w:ascii="Calibri" w:eastAsia="Calibri" w:hAnsi="Calibri" w:cs="Calibri"/>
                <w:sz w:val="25"/>
                <w:szCs w:val="25"/>
              </w:rPr>
              <w:t>Nový Telečkov</w:t>
            </w:r>
            <w:r w:rsidR="00E04C5C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 – </w:t>
            </w:r>
            <w:r w:rsidR="00E04C5C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(</w:t>
            </w:r>
            <w:r w:rsidR="00E04C5C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>po</w:t>
            </w:r>
            <w:r w:rsidR="005F309D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>lní cesta</w:t>
            </w:r>
            <w:r w:rsidR="00E04C5C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) </w:t>
            </w:r>
            <w:r w:rsidR="005F309D" w:rsidRPr="00E9646E">
              <w:rPr>
                <w:rFonts w:ascii="Calibri" w:eastAsia="Calibri" w:hAnsi="Calibri" w:cs="Calibri"/>
                <w:iCs/>
                <w:sz w:val="25"/>
                <w:szCs w:val="25"/>
              </w:rPr>
              <w:t xml:space="preserve">Horní Heřmanice – </w:t>
            </w:r>
            <w:r w:rsidR="005F309D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(modrá TZT) </w:t>
            </w:r>
            <w:r w:rsidR="00E04C5C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Ho</w:t>
            </w:r>
            <w:r w:rsidR="005F309D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rní </w:t>
            </w:r>
            <w:r w:rsidR="00595520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                             </w:t>
            </w:r>
          </w:p>
          <w:p w14:paraId="359B5C5D" w14:textId="77777777" w:rsidR="00E04C5C" w:rsidRPr="00E9646E" w:rsidRDefault="00595520" w:rsidP="00673E83">
            <w:pP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  <w:r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                </w:t>
            </w:r>
            <w:r w:rsidR="005F309D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Radslavice</w:t>
            </w:r>
            <w:r w:rsidR="00E04C5C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(</w:t>
            </w:r>
            <w:r w:rsidR="005F309D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7</w:t>
            </w:r>
            <w:r w:rsidR="00E04C5C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km)</w:t>
            </w:r>
          </w:p>
          <w:p w14:paraId="24333999" w14:textId="77777777" w:rsidR="008D6F2A" w:rsidRDefault="00C36C79" w:rsidP="00414B03">
            <w:pPr>
              <w:rPr>
                <w:rFonts w:ascii="Calibri" w:eastAsia="Calibri" w:hAnsi="Calibri" w:cs="Calibri"/>
                <w:i/>
                <w:iCs/>
                <w:sz w:val="25"/>
                <w:szCs w:val="25"/>
              </w:rPr>
            </w:pPr>
            <w:r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2</w:t>
            </w:r>
            <w:r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) </w:t>
            </w:r>
            <w:r w:rsidR="00414B03"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Baliny</w:t>
            </w:r>
            <w:r w:rsidR="00414B03" w:rsidRPr="00AA37E4">
              <w:rPr>
                <w:rFonts w:ascii="Calibri" w:eastAsia="Calibri" w:hAnsi="Calibri" w:cs="Calibri"/>
                <w:bCs/>
                <w:sz w:val="25"/>
                <w:szCs w:val="25"/>
              </w:rPr>
              <w:t>,</w:t>
            </w:r>
            <w:r w:rsidR="00414B03" w:rsidRPr="005B3CF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</w:t>
            </w:r>
            <w:r w:rsidR="00414B03" w:rsidRPr="00AA37E4">
              <w:rPr>
                <w:rFonts w:ascii="Calibri" w:eastAsia="Calibri" w:hAnsi="Calibri" w:cs="Calibri"/>
                <w:bCs/>
                <w:sz w:val="25"/>
                <w:szCs w:val="25"/>
              </w:rPr>
              <w:t>rozc.</w:t>
            </w:r>
            <w:r w:rsidR="00AA37E4" w:rsidRPr="00AA37E4">
              <w:rPr>
                <w:rFonts w:ascii="Calibri" w:eastAsia="Calibri" w:hAnsi="Calibri" w:cs="Calibri"/>
                <w:bCs/>
                <w:sz w:val="25"/>
                <w:szCs w:val="25"/>
              </w:rPr>
              <w:t xml:space="preserve"> Ovčírna</w:t>
            </w:r>
            <w:r w:rsidR="00414B03"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</w:t>
            </w:r>
            <w:r w:rsidR="00414B03" w:rsidRPr="00AA37E4">
              <w:rPr>
                <w:rFonts w:ascii="Calibri" w:eastAsia="Calibri" w:hAnsi="Calibri" w:cs="Calibri"/>
                <w:sz w:val="25"/>
                <w:szCs w:val="25"/>
              </w:rPr>
              <w:t xml:space="preserve">– </w:t>
            </w:r>
            <w:r w:rsidR="00AA37E4" w:rsidRPr="00AA37E4">
              <w:rPr>
                <w:rFonts w:ascii="Calibri" w:eastAsia="Calibri" w:hAnsi="Calibri" w:cs="Calibri"/>
                <w:sz w:val="25"/>
                <w:szCs w:val="25"/>
              </w:rPr>
              <w:t xml:space="preserve">a) </w:t>
            </w:r>
            <w:r w:rsidR="00414B03" w:rsidRPr="00AA37E4">
              <w:rPr>
                <w:rFonts w:ascii="Calibri" w:eastAsia="Calibri" w:hAnsi="Calibri" w:cs="Calibri"/>
                <w:i/>
                <w:sz w:val="25"/>
                <w:szCs w:val="25"/>
              </w:rPr>
              <w:t>(</w:t>
            </w:r>
            <w:r w:rsidR="00414B03" w:rsidRPr="00AA37E4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>polní</w:t>
            </w:r>
            <w:r w:rsidR="00414B03" w:rsidRPr="005B3CF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414B03" w:rsidRPr="00AA37E4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>cesta</w:t>
            </w:r>
            <w:r w:rsidR="005B3CFF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>,</w:t>
            </w:r>
            <w:r w:rsidR="005B3CFF" w:rsidRPr="005B3CF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AA37E4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>silnice</w:t>
            </w:r>
            <w:r w:rsidR="00414B03" w:rsidRPr="00AA37E4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>)</w:t>
            </w:r>
            <w:r w:rsidR="00414B03" w:rsidRPr="005B3CF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414B03" w:rsidRPr="00AA37E4">
              <w:rPr>
                <w:rFonts w:ascii="Calibri" w:eastAsia="Calibri" w:hAnsi="Calibri" w:cs="Calibri"/>
                <w:iCs/>
                <w:sz w:val="25"/>
                <w:szCs w:val="25"/>
              </w:rPr>
              <w:t>Nový Telečkov</w:t>
            </w:r>
            <w:r w:rsidR="00AA37E4">
              <w:rPr>
                <w:rFonts w:ascii="Calibri" w:eastAsia="Calibri" w:hAnsi="Calibri" w:cs="Calibri"/>
                <w:iCs/>
                <w:sz w:val="25"/>
                <w:szCs w:val="25"/>
              </w:rPr>
              <w:t xml:space="preserve"> / b) </w:t>
            </w:r>
            <w:r w:rsidR="00AA37E4" w:rsidRPr="00AA37E4">
              <w:rPr>
                <w:rFonts w:ascii="Calibri" w:eastAsia="Calibri" w:hAnsi="Calibri" w:cs="Calibri"/>
                <w:i/>
                <w:sz w:val="25"/>
                <w:szCs w:val="25"/>
              </w:rPr>
              <w:t>(</w:t>
            </w:r>
            <w:r w:rsidR="00AA37E4">
              <w:rPr>
                <w:rFonts w:ascii="Calibri" w:eastAsia="Calibri" w:hAnsi="Calibri" w:cs="Calibri"/>
                <w:i/>
                <w:sz w:val="25"/>
                <w:szCs w:val="25"/>
              </w:rPr>
              <w:t>silnice</w:t>
            </w:r>
            <w:r w:rsidR="005B3CFF">
              <w:rPr>
                <w:rFonts w:ascii="Calibri" w:eastAsia="Calibri" w:hAnsi="Calibri" w:cs="Calibri"/>
                <w:i/>
                <w:sz w:val="25"/>
                <w:szCs w:val="25"/>
              </w:rPr>
              <w:t>,</w:t>
            </w:r>
            <w:r w:rsidR="005B3CFF" w:rsidRPr="005B3CFF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 w:rsidR="00AA37E4" w:rsidRPr="00AA37E4">
              <w:rPr>
                <w:rFonts w:ascii="Calibri" w:eastAsia="Calibri" w:hAnsi="Calibri" w:cs="Calibri"/>
                <w:i/>
                <w:sz w:val="25"/>
                <w:szCs w:val="25"/>
              </w:rPr>
              <w:t>modrá TZT</w:t>
            </w:r>
            <w:r w:rsidR="00AA37E4" w:rsidRPr="00AA37E4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) </w:t>
            </w:r>
            <w:r w:rsidR="008D6F2A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                                   </w:t>
            </w:r>
          </w:p>
          <w:p w14:paraId="5C3565F1" w14:textId="77777777" w:rsidR="00414B03" w:rsidRPr="00AA37E4" w:rsidRDefault="008D6F2A" w:rsidP="00414B03">
            <w:pP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  <w:r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                 </w:t>
            </w:r>
            <w:r w:rsidR="00AA37E4" w:rsidRPr="00AA37E4">
              <w:rPr>
                <w:rFonts w:ascii="Calibri" w:eastAsia="Calibri" w:hAnsi="Calibri" w:cs="Calibri"/>
                <w:iCs/>
                <w:sz w:val="25"/>
                <w:szCs w:val="25"/>
              </w:rPr>
              <w:t>Uhřínov</w:t>
            </w:r>
            <w:r w:rsidR="00AA37E4">
              <w:rPr>
                <w:rFonts w:ascii="Calibri" w:eastAsia="Calibri" w:hAnsi="Calibri" w:cs="Calibri"/>
                <w:iCs/>
                <w:sz w:val="25"/>
                <w:szCs w:val="25"/>
              </w:rPr>
              <w:t xml:space="preserve"> – </w:t>
            </w:r>
            <w:r w:rsidR="00414B03" w:rsidRPr="00AA37E4">
              <w:rPr>
                <w:rFonts w:ascii="Calibri" w:eastAsia="Calibri" w:hAnsi="Calibri" w:cs="Calibri"/>
                <w:iCs/>
                <w:sz w:val="25"/>
                <w:szCs w:val="25"/>
              </w:rPr>
              <w:t>H</w:t>
            </w:r>
            <w:r w:rsidR="005B3CFF">
              <w:rPr>
                <w:rFonts w:ascii="Calibri" w:eastAsia="Calibri" w:hAnsi="Calibri" w:cs="Calibri"/>
                <w:iCs/>
                <w:sz w:val="25"/>
                <w:szCs w:val="25"/>
              </w:rPr>
              <w:t>orní</w:t>
            </w:r>
            <w:r w:rsidR="00A72E6E" w:rsidRPr="00AA37E4">
              <w:rPr>
                <w:rFonts w:ascii="Calibri" w:eastAsia="Calibri" w:hAnsi="Calibri" w:cs="Calibri"/>
                <w:iCs/>
                <w:sz w:val="25"/>
                <w:szCs w:val="25"/>
              </w:rPr>
              <w:t xml:space="preserve"> </w:t>
            </w:r>
            <w:r w:rsidR="00414B03" w:rsidRPr="00AA37E4">
              <w:rPr>
                <w:rFonts w:ascii="Calibri" w:eastAsia="Calibri" w:hAnsi="Calibri" w:cs="Calibri"/>
                <w:iCs/>
                <w:sz w:val="25"/>
                <w:szCs w:val="25"/>
              </w:rPr>
              <w:t xml:space="preserve">Heřmanice – </w:t>
            </w:r>
            <w:r w:rsidR="00414B03" w:rsidRPr="00AA37E4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(modrá TZT) </w:t>
            </w:r>
            <w:r w:rsidR="00A72E6E"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H</w:t>
            </w:r>
            <w:r w:rsidR="005B3CFF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orní</w:t>
            </w:r>
            <w:r w:rsidR="00A72E6E"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</w:t>
            </w:r>
            <w:r w:rsidR="00414B03"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Radslavice (7</w:t>
            </w:r>
            <w:r w:rsidR="005B3CFF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,5</w:t>
            </w:r>
            <w:r w:rsidR="00A72E6E"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</w:t>
            </w:r>
            <w:r w:rsidR="00414B03"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km)</w:t>
            </w:r>
          </w:p>
          <w:p w14:paraId="0794B3B5" w14:textId="77777777" w:rsidR="000115DC" w:rsidRPr="00AA37E4" w:rsidRDefault="00C36C79" w:rsidP="000115DC">
            <w:pP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  <w:r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3) </w:t>
            </w:r>
            <w:r w:rsidR="005B3CFF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Měřín</w:t>
            </w:r>
            <w:r w:rsidR="000115DC"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</w:t>
            </w:r>
            <w:r w:rsidR="000115DC" w:rsidRPr="00AA37E4">
              <w:rPr>
                <w:rFonts w:ascii="Calibri" w:eastAsia="Calibri" w:hAnsi="Calibri" w:cs="Calibri"/>
                <w:sz w:val="25"/>
                <w:szCs w:val="25"/>
              </w:rPr>
              <w:t xml:space="preserve">– </w:t>
            </w:r>
            <w:r w:rsidR="000115DC" w:rsidRPr="00AA37E4">
              <w:rPr>
                <w:rFonts w:ascii="Calibri" w:eastAsia="Calibri" w:hAnsi="Calibri" w:cs="Calibri"/>
                <w:i/>
                <w:sz w:val="25"/>
                <w:szCs w:val="25"/>
              </w:rPr>
              <w:t>(</w:t>
            </w:r>
            <w:r w:rsidR="005B3CFF">
              <w:rPr>
                <w:rFonts w:ascii="Calibri" w:eastAsia="Calibri" w:hAnsi="Calibri" w:cs="Calibri"/>
                <w:i/>
                <w:sz w:val="25"/>
                <w:szCs w:val="25"/>
              </w:rPr>
              <w:t>silnice</w:t>
            </w:r>
            <w:r w:rsidR="000115DC" w:rsidRPr="00AA37E4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) </w:t>
            </w:r>
            <w:r w:rsidR="005B3CFF">
              <w:rPr>
                <w:rFonts w:ascii="Calibri" w:eastAsia="Calibri" w:hAnsi="Calibri" w:cs="Calibri"/>
                <w:iCs/>
                <w:sz w:val="25"/>
                <w:szCs w:val="25"/>
              </w:rPr>
              <w:t xml:space="preserve">Geršov – </w:t>
            </w:r>
            <w:r w:rsidR="00DD5A8E">
              <w:rPr>
                <w:rFonts w:ascii="Calibri" w:eastAsia="Calibri" w:hAnsi="Calibri" w:cs="Calibri"/>
                <w:iCs/>
                <w:sz w:val="25"/>
                <w:szCs w:val="25"/>
              </w:rPr>
              <w:t>Pavlínov – Horní</w:t>
            </w:r>
            <w:r w:rsidR="000115DC"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Radslavice (</w:t>
            </w:r>
            <w:r w:rsidR="005B3CFF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8</w:t>
            </w:r>
            <w:r w:rsidR="000115DC" w:rsidRPr="00AA37E4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km)</w:t>
            </w:r>
          </w:p>
          <w:p w14:paraId="6EBEE278" w14:textId="77777777" w:rsidR="00414B03" w:rsidRPr="00E9646E" w:rsidRDefault="00C36C79" w:rsidP="00414B03">
            <w:pP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  <w:r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4) </w:t>
            </w:r>
            <w:r w:rsidR="00414B03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Rudíkov </w:t>
            </w:r>
            <w:r w:rsidR="00414B03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– </w:t>
            </w:r>
            <w:r w:rsidR="00414B03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(polní cesty / silnice</w:t>
            </w:r>
            <w:r w:rsidR="00414B03" w:rsidRPr="00E9646E">
              <w:rPr>
                <w:rFonts w:ascii="Calibri" w:eastAsia="Calibri" w:hAnsi="Calibri" w:cs="Calibri"/>
                <w:bCs/>
                <w:i/>
                <w:iCs/>
                <w:sz w:val="25"/>
                <w:szCs w:val="25"/>
              </w:rPr>
              <w:t>)</w:t>
            </w:r>
            <w:r w:rsidR="00414B03" w:rsidRPr="00E9646E">
              <w:rPr>
                <w:rFonts w:ascii="Calibri" w:eastAsia="Calibri" w:hAnsi="Calibri" w:cs="Calibri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601DF8" w:rsidRPr="00E9646E">
              <w:rPr>
                <w:rFonts w:ascii="Calibri" w:eastAsia="Calibri" w:hAnsi="Calibri" w:cs="Calibri"/>
                <w:sz w:val="25"/>
                <w:szCs w:val="25"/>
              </w:rPr>
              <w:t>Vlčatín, B</w:t>
            </w:r>
            <w:r w:rsidR="00414B03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ochovice – </w:t>
            </w:r>
            <w:r w:rsidR="00414B03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(silnice TZT) </w:t>
            </w:r>
            <w:r w:rsidR="00414B03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Horní Radslavice (9 km)</w:t>
            </w:r>
          </w:p>
          <w:p w14:paraId="2C030CE2" w14:textId="77777777" w:rsidR="00AD6315" w:rsidRPr="00E9646E" w:rsidRDefault="00C36C79" w:rsidP="00AD6315">
            <w:pP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  <w:r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5) </w:t>
            </w:r>
            <w:r w:rsidR="00414B03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Oslavice</w:t>
            </w:r>
            <w:r w:rsidR="00AD6315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</w:t>
            </w:r>
            <w:r w:rsidR="00AD6315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– </w:t>
            </w:r>
            <w:r w:rsidR="00AD6315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(</w:t>
            </w:r>
            <w:r w:rsidR="00414B03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NS</w:t>
            </w:r>
            <w:r w:rsidR="00AD6315" w:rsidRPr="00E9646E">
              <w:rPr>
                <w:rFonts w:ascii="Calibri" w:eastAsia="Calibri" w:hAnsi="Calibri" w:cs="Calibri"/>
                <w:bCs/>
                <w:i/>
                <w:iCs/>
                <w:sz w:val="25"/>
                <w:szCs w:val="25"/>
              </w:rPr>
              <w:t>)</w:t>
            </w:r>
            <w:r w:rsidR="00AD6315" w:rsidRPr="00E9646E">
              <w:rPr>
                <w:rFonts w:ascii="Calibri" w:eastAsia="Calibri" w:hAnsi="Calibri" w:cs="Calibri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8833D4" w:rsidRPr="00E9646E">
              <w:rPr>
                <w:rFonts w:ascii="Calibri" w:eastAsia="Calibri" w:hAnsi="Calibri" w:cs="Calibri"/>
                <w:sz w:val="25"/>
                <w:szCs w:val="25"/>
              </w:rPr>
              <w:t>B</w:t>
            </w:r>
            <w:r w:rsidR="00414B03" w:rsidRPr="00E9646E">
              <w:rPr>
                <w:rFonts w:ascii="Calibri" w:eastAsia="Calibri" w:hAnsi="Calibri" w:cs="Calibri"/>
                <w:sz w:val="25"/>
                <w:szCs w:val="25"/>
              </w:rPr>
              <w:t>alinské údolí</w:t>
            </w:r>
            <w:r w:rsidR="00AD6315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 – </w:t>
            </w:r>
            <w:r w:rsidR="00AD6315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>(</w:t>
            </w:r>
            <w:r w:rsidR="00414B03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>modrá TZT</w:t>
            </w:r>
            <w:r w:rsidR="00AD6315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>)</w:t>
            </w:r>
            <w:r w:rsidR="00414B03" w:rsidRPr="00E9646E">
              <w:rPr>
                <w:rFonts w:ascii="Calibri" w:eastAsia="Calibri" w:hAnsi="Calibri" w:cs="Calibri"/>
                <w:iCs/>
                <w:sz w:val="25"/>
                <w:szCs w:val="25"/>
              </w:rPr>
              <w:t>, Baliny, Uhřínov,</w:t>
            </w:r>
            <w:r w:rsidR="00AD6315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 </w:t>
            </w:r>
            <w:r w:rsidR="00AD6315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Horní Radslavice (</w:t>
            </w:r>
            <w:r w:rsidR="00414B03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10,5</w:t>
            </w:r>
            <w:r w:rsidR="00AD6315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 km)</w:t>
            </w:r>
          </w:p>
          <w:p w14:paraId="0C11F42D" w14:textId="77777777" w:rsidR="00C36C79" w:rsidRPr="00E9646E" w:rsidRDefault="00C36C79" w:rsidP="00F06719">
            <w:pPr>
              <w:rPr>
                <w:rFonts w:ascii="Calibri" w:eastAsia="Calibri" w:hAnsi="Calibri" w:cs="Calibri"/>
                <w:iCs/>
                <w:sz w:val="25"/>
                <w:szCs w:val="25"/>
              </w:rPr>
            </w:pPr>
            <w:r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6) </w:t>
            </w:r>
            <w:r w:rsidR="00F06719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Trnava </w:t>
            </w:r>
            <w:r w:rsidR="00F06719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– </w:t>
            </w:r>
            <w:r w:rsidR="00F06719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(žlutá TZT</w:t>
            </w:r>
            <w:r w:rsidR="00F06719" w:rsidRPr="00E9646E">
              <w:rPr>
                <w:rFonts w:ascii="Calibri" w:eastAsia="Calibri" w:hAnsi="Calibri" w:cs="Calibri"/>
                <w:bCs/>
                <w:i/>
                <w:iCs/>
                <w:sz w:val="25"/>
                <w:szCs w:val="25"/>
              </w:rPr>
              <w:t>)</w:t>
            </w:r>
            <w:r w:rsidR="00F06719" w:rsidRPr="00E9646E">
              <w:rPr>
                <w:rFonts w:ascii="Calibri" w:eastAsia="Calibri" w:hAnsi="Calibri" w:cs="Calibri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F06719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Přeckov, Hroznatín, Nový Telečkov – </w:t>
            </w:r>
            <w:r w:rsidR="00F06719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(</w:t>
            </w:r>
            <w:r w:rsidR="00F06719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polní cesta) </w:t>
            </w:r>
            <w:r w:rsidR="00F06719" w:rsidRPr="00E9646E">
              <w:rPr>
                <w:rFonts w:ascii="Calibri" w:eastAsia="Calibri" w:hAnsi="Calibri" w:cs="Calibri"/>
                <w:iCs/>
                <w:sz w:val="25"/>
                <w:szCs w:val="25"/>
              </w:rPr>
              <w:t xml:space="preserve">Horní Heřmanice – </w:t>
            </w:r>
          </w:p>
          <w:p w14:paraId="27D10D0F" w14:textId="77777777" w:rsidR="00F06719" w:rsidRPr="00E9646E" w:rsidRDefault="00C36C79" w:rsidP="00F06719">
            <w:pP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  <w:r w:rsidRPr="00E9646E">
              <w:rPr>
                <w:rFonts w:ascii="Calibri" w:eastAsia="Calibri" w:hAnsi="Calibri" w:cs="Calibri"/>
                <w:iCs/>
                <w:sz w:val="25"/>
                <w:szCs w:val="25"/>
              </w:rPr>
              <w:t xml:space="preserve">                  </w:t>
            </w:r>
            <w:r w:rsidR="00F06719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(modrá TZT) </w:t>
            </w:r>
            <w:r w:rsidR="00F06719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Horní Radslavice (14 km)</w:t>
            </w:r>
          </w:p>
          <w:p w14:paraId="19EEC075" w14:textId="77777777" w:rsidR="00595520" w:rsidRPr="00E9646E" w:rsidRDefault="00C36C79" w:rsidP="00595520">
            <w:pP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  <w:r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7) </w:t>
            </w:r>
            <w:r w:rsidR="00595520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Velké Meziříčí </w:t>
            </w:r>
            <w:r w:rsidR="00595520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– </w:t>
            </w:r>
            <w:r w:rsidR="00595520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(modrá TZT</w:t>
            </w:r>
            <w:r w:rsidR="00595520" w:rsidRPr="00E9646E">
              <w:rPr>
                <w:rFonts w:ascii="Calibri" w:eastAsia="Calibri" w:hAnsi="Calibri" w:cs="Calibri"/>
                <w:bCs/>
                <w:i/>
                <w:iCs/>
                <w:sz w:val="25"/>
                <w:szCs w:val="25"/>
              </w:rPr>
              <w:t>)</w:t>
            </w:r>
            <w:r w:rsidR="00595520" w:rsidRPr="00E9646E">
              <w:rPr>
                <w:rFonts w:ascii="Calibri" w:eastAsia="Calibri" w:hAnsi="Calibri" w:cs="Calibri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595520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Baliny, Uhřínov, Horní Heřmanice, </w:t>
            </w:r>
            <w:r w:rsidR="00595520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Horní Radslavice (14 km)</w:t>
            </w:r>
          </w:p>
          <w:p w14:paraId="775A1155" w14:textId="77777777" w:rsidR="00595520" w:rsidRPr="00E9646E" w:rsidRDefault="00C36C79" w:rsidP="00595520">
            <w:pP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  <w:r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8) </w:t>
            </w:r>
            <w:r w:rsidR="00595520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Dolní Smrčné </w:t>
            </w:r>
            <w:r w:rsidR="00595520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– </w:t>
            </w:r>
            <w:r w:rsidR="00595520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(modrá TZT</w:t>
            </w:r>
            <w:r w:rsidR="00595520" w:rsidRPr="00E9646E">
              <w:rPr>
                <w:rFonts w:ascii="Calibri" w:eastAsia="Calibri" w:hAnsi="Calibri" w:cs="Calibri"/>
                <w:bCs/>
                <w:i/>
                <w:iCs/>
                <w:sz w:val="25"/>
                <w:szCs w:val="25"/>
              </w:rPr>
              <w:t>)</w:t>
            </w:r>
            <w:r w:rsidR="00595520" w:rsidRPr="00E9646E">
              <w:rPr>
                <w:rFonts w:ascii="Calibri" w:eastAsia="Calibri" w:hAnsi="Calibri" w:cs="Calibri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595520" w:rsidRPr="00E9646E">
              <w:rPr>
                <w:rFonts w:ascii="Calibri" w:eastAsia="Calibri" w:hAnsi="Calibri" w:cs="Calibri"/>
                <w:bCs/>
                <w:iCs/>
                <w:sz w:val="25"/>
                <w:szCs w:val="25"/>
              </w:rPr>
              <w:t>Kouty, Zátiší, Rendlík,</w:t>
            </w:r>
            <w:r w:rsidR="00595520" w:rsidRPr="00E9646E">
              <w:rPr>
                <w:rFonts w:ascii="Calibri" w:eastAsia="Calibri" w:hAnsi="Calibri" w:cs="Calibri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595520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Horní Radslavice (15 km)</w:t>
            </w:r>
          </w:p>
          <w:p w14:paraId="5557D8FF" w14:textId="77777777" w:rsidR="008D6F2A" w:rsidRDefault="00C36C79" w:rsidP="00C36C79">
            <w:pPr>
              <w:rPr>
                <w:rFonts w:ascii="Calibri" w:eastAsia="Calibri" w:hAnsi="Calibri" w:cs="Calibri"/>
                <w:i/>
                <w:iCs/>
                <w:sz w:val="25"/>
                <w:szCs w:val="25"/>
              </w:rPr>
            </w:pPr>
            <w:r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9) </w:t>
            </w:r>
            <w:r w:rsidR="00F06719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 xml:space="preserve">Třebíč </w:t>
            </w:r>
            <w:r w:rsidR="00F06719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– </w:t>
            </w:r>
            <w:r w:rsidR="00F06719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(modrá TZT</w:t>
            </w:r>
            <w:r w:rsidR="00F06719" w:rsidRPr="00E9646E">
              <w:rPr>
                <w:rFonts w:ascii="Calibri" w:eastAsia="Calibri" w:hAnsi="Calibri" w:cs="Calibri"/>
                <w:bCs/>
                <w:i/>
                <w:iCs/>
                <w:sz w:val="25"/>
                <w:szCs w:val="25"/>
              </w:rPr>
              <w:t>)</w:t>
            </w:r>
            <w:r w:rsidR="00F06719" w:rsidRPr="00E9646E">
              <w:rPr>
                <w:rFonts w:ascii="Calibri" w:eastAsia="Calibri" w:hAnsi="Calibri" w:cs="Calibri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C721F0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Trnava – </w:t>
            </w:r>
            <w:r w:rsidR="00C721F0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(žlutá TZT</w:t>
            </w:r>
            <w:r w:rsidR="00C721F0" w:rsidRPr="00E9646E">
              <w:rPr>
                <w:rFonts w:ascii="Calibri" w:eastAsia="Calibri" w:hAnsi="Calibri" w:cs="Calibri"/>
                <w:bCs/>
                <w:i/>
                <w:iCs/>
                <w:sz w:val="25"/>
                <w:szCs w:val="25"/>
              </w:rPr>
              <w:t>)</w:t>
            </w:r>
            <w:r w:rsidR="00C721F0" w:rsidRPr="00E9646E">
              <w:rPr>
                <w:rFonts w:ascii="Calibri" w:eastAsia="Calibri" w:hAnsi="Calibri" w:cs="Calibri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C721F0" w:rsidRPr="00E9646E">
              <w:rPr>
                <w:rFonts w:ascii="Calibri" w:eastAsia="Calibri" w:hAnsi="Calibri" w:cs="Calibri"/>
                <w:sz w:val="25"/>
                <w:szCs w:val="25"/>
              </w:rPr>
              <w:t>P</w:t>
            </w:r>
            <w:r w:rsidR="00F06719" w:rsidRPr="00E9646E">
              <w:rPr>
                <w:rFonts w:ascii="Calibri" w:eastAsia="Calibri" w:hAnsi="Calibri" w:cs="Calibri"/>
                <w:sz w:val="25"/>
                <w:szCs w:val="25"/>
              </w:rPr>
              <w:t xml:space="preserve">řeckov, Hroznatín, Nový Telečkov – </w:t>
            </w:r>
            <w:r w:rsidR="00F06719" w:rsidRPr="00E9646E">
              <w:rPr>
                <w:rFonts w:ascii="Calibri" w:eastAsia="Calibri" w:hAnsi="Calibri" w:cs="Calibri"/>
                <w:i/>
                <w:sz w:val="25"/>
                <w:szCs w:val="25"/>
              </w:rPr>
              <w:t>(</w:t>
            </w:r>
            <w:r w:rsidR="00F06719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polní </w:t>
            </w:r>
          </w:p>
          <w:p w14:paraId="262C96DD" w14:textId="77777777" w:rsidR="00E04C5C" w:rsidRPr="00E9646E" w:rsidRDefault="008D6F2A" w:rsidP="00C36C79">
            <w:pP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  <w:r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                 </w:t>
            </w:r>
            <w:r w:rsidR="00F06719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cesta) </w:t>
            </w:r>
            <w:r w:rsidR="00F06719" w:rsidRPr="00E9646E">
              <w:rPr>
                <w:rFonts w:ascii="Calibri" w:eastAsia="Calibri" w:hAnsi="Calibri" w:cs="Calibri"/>
                <w:iCs/>
                <w:sz w:val="25"/>
                <w:szCs w:val="25"/>
              </w:rPr>
              <w:t xml:space="preserve">Horní Heřmanice – </w:t>
            </w:r>
            <w:r w:rsidR="00F06719" w:rsidRPr="00E9646E">
              <w:rPr>
                <w:rFonts w:ascii="Calibri" w:eastAsia="Calibri" w:hAnsi="Calibri" w:cs="Calibri"/>
                <w:i/>
                <w:iCs/>
                <w:sz w:val="25"/>
                <w:szCs w:val="25"/>
              </w:rPr>
              <w:t xml:space="preserve">(modrá TZT) </w:t>
            </w:r>
            <w:r w:rsidR="00F06719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Horní Radslavice (</w:t>
            </w:r>
            <w:r w:rsidR="00C721F0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2</w:t>
            </w:r>
            <w:r w:rsidR="00F06719" w:rsidRPr="00E9646E"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1 km)</w:t>
            </w:r>
          </w:p>
          <w:p w14:paraId="17A4692A" w14:textId="77777777" w:rsidR="00C36C79" w:rsidRPr="00C36C79" w:rsidRDefault="00C36C79" w:rsidP="00C36C79">
            <w:pPr>
              <w:rPr>
                <w:rFonts w:ascii="Calibri" w:eastAsia="Calibri" w:hAnsi="Calibri"/>
                <w:sz w:val="12"/>
                <w:szCs w:val="12"/>
              </w:rPr>
            </w:pPr>
          </w:p>
        </w:tc>
      </w:tr>
      <w:tr w:rsidR="008D6F2A" w14:paraId="6A7A5725" w14:textId="77777777" w:rsidTr="00673E83">
        <w:tc>
          <w:tcPr>
            <w:tcW w:w="9778" w:type="dxa"/>
            <w:shd w:val="clear" w:color="auto" w:fill="auto"/>
          </w:tcPr>
          <w:p w14:paraId="0D755CEB" w14:textId="77777777" w:rsidR="008D6F2A" w:rsidRPr="00C36C79" w:rsidRDefault="008D6F2A" w:rsidP="00673E83">
            <w:pPr>
              <w:jc w:val="both"/>
              <w:rPr>
                <w:rFonts w:ascii="Calibri" w:eastAsia="Calibri" w:hAnsi="Calibri" w:cs="Calibri"/>
                <w:b/>
                <w:sz w:val="12"/>
                <w:szCs w:val="12"/>
                <w:u w:val="single"/>
              </w:rPr>
            </w:pPr>
          </w:p>
        </w:tc>
      </w:tr>
    </w:tbl>
    <w:p w14:paraId="726E13FC" w14:textId="77777777" w:rsidR="007251D2" w:rsidRPr="00FC4205" w:rsidRDefault="007251D2" w:rsidP="007251D2">
      <w:pPr>
        <w:jc w:val="both"/>
        <w:rPr>
          <w:rFonts w:ascii="Calibri" w:hAnsi="Calibri" w:cs="Calibri"/>
          <w:sz w:val="10"/>
          <w:szCs w:val="10"/>
        </w:rPr>
      </w:pPr>
    </w:p>
    <w:p w14:paraId="040199D2" w14:textId="77777777" w:rsidR="00ED7C3B" w:rsidRPr="00E9646E" w:rsidRDefault="00ED7C3B" w:rsidP="00ED7C3B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E9646E">
        <w:rPr>
          <w:rFonts w:ascii="Calibri" w:eastAsia="Calibri" w:hAnsi="Calibri" w:cs="Calibri"/>
          <w:b/>
          <w:sz w:val="26"/>
          <w:szCs w:val="26"/>
        </w:rPr>
        <w:t>Do uvedených míst je dobré vlakové nebo autobusové spojení: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304"/>
      </w:tblGrid>
      <w:tr w:rsidR="00ED7C3B" w:rsidRPr="00673E83" w14:paraId="47D67A6D" w14:textId="77777777" w:rsidTr="00C36C79">
        <w:tc>
          <w:tcPr>
            <w:tcW w:w="3369" w:type="dxa"/>
            <w:shd w:val="clear" w:color="auto" w:fill="auto"/>
          </w:tcPr>
          <w:p w14:paraId="4C76B6B9" w14:textId="77777777" w:rsidR="00ED7C3B" w:rsidRDefault="00ED7C3B" w:rsidP="00E9646E">
            <w:pPr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C36C79">
              <w:rPr>
                <w:rFonts w:ascii="Calibri" w:eastAsia="Calibri" w:hAnsi="Calibri" w:cs="Calibri"/>
                <w:sz w:val="12"/>
                <w:szCs w:val="12"/>
              </w:rPr>
              <w:t xml:space="preserve">     </w:t>
            </w:r>
          </w:p>
          <w:p w14:paraId="014CC235" w14:textId="77777777" w:rsidR="00A72E6E" w:rsidRDefault="00A72E6E" w:rsidP="00E9646E">
            <w:pPr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  <w:r w:rsidRPr="00E9646E">
              <w:rPr>
                <w:rFonts w:ascii="Calibri" w:eastAsia="Calibri" w:hAnsi="Calibri" w:cs="Calibri"/>
                <w:b/>
                <w:sz w:val="26"/>
                <w:szCs w:val="26"/>
              </w:rPr>
              <w:t>Výchozí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6F6C36">
              <w:rPr>
                <w:rFonts w:ascii="Calibri" w:eastAsia="Calibri" w:hAnsi="Calibri" w:cs="Calibri"/>
                <w:b/>
                <w:sz w:val="26"/>
                <w:szCs w:val="26"/>
              </w:rPr>
              <w:t>místo – spojení</w:t>
            </w:r>
          </w:p>
          <w:p w14:paraId="78C32D6A" w14:textId="77777777" w:rsidR="00A72E6E" w:rsidRPr="00C36C79" w:rsidRDefault="00A72E6E" w:rsidP="00E9646E">
            <w:pPr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72B22442" w14:textId="77777777" w:rsidR="00C36C79" w:rsidRDefault="00ED7C3B" w:rsidP="00ED7C3B">
            <w:pPr>
              <w:rPr>
                <w:rFonts w:ascii="Calibri" w:hAnsi="Calibri" w:cs="Calibri"/>
                <w:sz w:val="12"/>
                <w:szCs w:val="12"/>
              </w:rPr>
            </w:pPr>
            <w:r w:rsidRPr="00ED7C3B">
              <w:rPr>
                <w:rFonts w:ascii="Calibri" w:hAnsi="Calibri" w:cs="Calibri"/>
                <w:i/>
                <w:sz w:val="24"/>
                <w:szCs w:val="24"/>
                <w:u w:val="single"/>
              </w:rPr>
              <w:t>bus</w:t>
            </w:r>
            <w:r w:rsidRPr="00ED7C3B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Třebíč 8:45, Trnava 9:00, Rudíkov 9:0</w:t>
            </w:r>
            <w:r w:rsidR="009F1122">
              <w:rPr>
                <w:rFonts w:ascii="Calibri" w:hAnsi="Calibri" w:cs="Calibri"/>
                <w:sz w:val="24"/>
                <w:szCs w:val="24"/>
              </w:rPr>
              <w:t>7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, Oslavička 9:</w:t>
            </w:r>
            <w:r w:rsidR="009F1122">
              <w:rPr>
                <w:rFonts w:ascii="Calibri" w:hAnsi="Calibri" w:cs="Calibri"/>
                <w:sz w:val="24"/>
                <w:szCs w:val="24"/>
              </w:rPr>
              <w:t>1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1, Baliny, rozc. 9:</w:t>
            </w:r>
            <w:r w:rsidR="009F1122">
              <w:rPr>
                <w:rFonts w:ascii="Calibri" w:hAnsi="Calibri" w:cs="Calibri"/>
                <w:sz w:val="24"/>
                <w:szCs w:val="24"/>
              </w:rPr>
              <w:t>1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4, Oslavice 9:</w:t>
            </w:r>
            <w:r w:rsidR="009F1122">
              <w:rPr>
                <w:rFonts w:ascii="Calibri" w:hAnsi="Calibri" w:cs="Calibri"/>
                <w:sz w:val="24"/>
                <w:szCs w:val="24"/>
              </w:rPr>
              <w:t>1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8, Velké Meziříčí </w:t>
            </w:r>
            <w:r w:rsidR="00C36C79">
              <w:rPr>
                <w:rFonts w:ascii="Calibri" w:hAnsi="Calibri" w:cs="Calibri"/>
                <w:sz w:val="24"/>
                <w:szCs w:val="24"/>
              </w:rPr>
              <w:t>9:</w:t>
            </w:r>
            <w:r w:rsidR="009F1122">
              <w:rPr>
                <w:rFonts w:ascii="Calibri" w:hAnsi="Calibri" w:cs="Calibri"/>
                <w:sz w:val="24"/>
                <w:szCs w:val="24"/>
              </w:rPr>
              <w:t>2</w:t>
            </w:r>
            <w:r w:rsidR="00C36C79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3725DACF" w14:textId="77777777" w:rsidR="00ED7C3B" w:rsidRPr="00C36C79" w:rsidRDefault="00ED7C3B" w:rsidP="00ED7C3B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42480127" w14:textId="77777777" w:rsidR="00ED7C3B" w:rsidRPr="00ED7C3B" w:rsidRDefault="00ED7C3B" w:rsidP="00ED7C3B">
            <w:pPr>
              <w:rPr>
                <w:rFonts w:ascii="Calibri" w:hAnsi="Calibri" w:cs="Calibri"/>
                <w:sz w:val="24"/>
                <w:szCs w:val="24"/>
              </w:rPr>
            </w:pPr>
            <w:r w:rsidRPr="00ED7C3B">
              <w:rPr>
                <w:rFonts w:ascii="Calibri" w:hAnsi="Calibri" w:cs="Calibri"/>
                <w:i/>
                <w:sz w:val="24"/>
                <w:szCs w:val="24"/>
                <w:u w:val="single"/>
              </w:rPr>
              <w:t>vlak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 Třebíč 7:</w:t>
            </w:r>
            <w:r w:rsidR="00067C44">
              <w:rPr>
                <w:rFonts w:ascii="Calibri" w:hAnsi="Calibri" w:cs="Calibri"/>
                <w:sz w:val="24"/>
                <w:szCs w:val="24"/>
              </w:rPr>
              <w:t>15, 9.15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, Dolní</w:t>
            </w:r>
            <w:r w:rsidR="006F6C3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Smrčné </w:t>
            </w:r>
            <w:r w:rsidR="00067C44">
              <w:rPr>
                <w:rFonts w:ascii="Calibri" w:hAnsi="Calibri" w:cs="Calibri"/>
                <w:sz w:val="24"/>
                <w:szCs w:val="24"/>
              </w:rPr>
              <w:t>7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:4</w:t>
            </w:r>
            <w:r w:rsidR="00067C44">
              <w:rPr>
                <w:rFonts w:ascii="Calibri" w:hAnsi="Calibri" w:cs="Calibri"/>
                <w:sz w:val="24"/>
                <w:szCs w:val="24"/>
              </w:rPr>
              <w:t>3, 9:43</w:t>
            </w:r>
          </w:p>
          <w:p w14:paraId="5F6119B8" w14:textId="77777777" w:rsidR="00ED7C3B" w:rsidRPr="00673E83" w:rsidRDefault="00ED7C3B" w:rsidP="00ED7C3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409" w:type="dxa"/>
            <w:shd w:val="clear" w:color="auto" w:fill="auto"/>
          </w:tcPr>
          <w:p w14:paraId="2B249EE8" w14:textId="77777777" w:rsidR="00ED7C3B" w:rsidRDefault="00ED7C3B" w:rsidP="00E9646E">
            <w:pPr>
              <w:jc w:val="both"/>
              <w:rPr>
                <w:rFonts w:ascii="Calibri" w:eastAsia="Calibri" w:hAnsi="Calibri" w:cs="Calibri"/>
                <w:b/>
                <w:sz w:val="12"/>
                <w:szCs w:val="12"/>
                <w:u w:val="single"/>
              </w:rPr>
            </w:pPr>
          </w:p>
          <w:p w14:paraId="36F0F5CF" w14:textId="77777777" w:rsidR="00A72E6E" w:rsidRDefault="00A72E6E" w:rsidP="00E9646E">
            <w:pPr>
              <w:jc w:val="both"/>
              <w:rPr>
                <w:rFonts w:ascii="Calibri" w:eastAsia="Calibri" w:hAnsi="Calibri" w:cs="Calibri"/>
                <w:b/>
                <w:sz w:val="12"/>
                <w:szCs w:val="1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Místo </w:t>
            </w:r>
            <w:r w:rsidR="006F6C36">
              <w:rPr>
                <w:rFonts w:ascii="Calibri" w:eastAsia="Calibri" w:hAnsi="Calibri" w:cs="Calibri"/>
                <w:b/>
                <w:sz w:val="26"/>
                <w:szCs w:val="26"/>
              </w:rPr>
              <w:t>návratu – spojení</w:t>
            </w:r>
          </w:p>
          <w:p w14:paraId="5512E3A2" w14:textId="77777777" w:rsidR="00A72E6E" w:rsidRPr="00C36C79" w:rsidRDefault="00A72E6E" w:rsidP="00E9646E">
            <w:pPr>
              <w:jc w:val="both"/>
              <w:rPr>
                <w:rFonts w:ascii="Calibri" w:eastAsia="Calibri" w:hAnsi="Calibri" w:cs="Calibri"/>
                <w:b/>
                <w:sz w:val="12"/>
                <w:szCs w:val="12"/>
                <w:u w:val="single"/>
              </w:rPr>
            </w:pPr>
          </w:p>
          <w:p w14:paraId="50B3AB19" w14:textId="77777777" w:rsidR="00ED7C3B" w:rsidRPr="00ED7C3B" w:rsidRDefault="00ED7C3B" w:rsidP="00ED7C3B">
            <w:pPr>
              <w:rPr>
                <w:rFonts w:ascii="Calibri" w:hAnsi="Calibri" w:cs="Calibri"/>
                <w:sz w:val="24"/>
                <w:szCs w:val="24"/>
              </w:rPr>
            </w:pPr>
            <w:r w:rsidRPr="00ED7C3B">
              <w:rPr>
                <w:rFonts w:ascii="Calibri" w:hAnsi="Calibri" w:cs="Calibri"/>
                <w:i/>
                <w:sz w:val="24"/>
                <w:szCs w:val="24"/>
                <w:u w:val="single"/>
              </w:rPr>
              <w:t>vlak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 Dolní Smrčné 1</w:t>
            </w:r>
            <w:r w:rsidR="00067C44">
              <w:rPr>
                <w:rFonts w:ascii="Calibri" w:hAnsi="Calibri" w:cs="Calibri"/>
                <w:sz w:val="24"/>
                <w:szCs w:val="24"/>
              </w:rPr>
              <w:t>6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:</w:t>
            </w:r>
            <w:r w:rsidR="00067C44">
              <w:rPr>
                <w:rFonts w:ascii="Calibri" w:hAnsi="Calibri" w:cs="Calibri"/>
                <w:sz w:val="24"/>
                <w:szCs w:val="24"/>
              </w:rPr>
              <w:t>0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3, </w:t>
            </w:r>
            <w:r w:rsidR="004A3119">
              <w:rPr>
                <w:rFonts w:ascii="Calibri" w:hAnsi="Calibri" w:cs="Calibri"/>
                <w:sz w:val="24"/>
                <w:szCs w:val="24"/>
              </w:rPr>
              <w:t>1</w:t>
            </w:r>
            <w:r w:rsidR="00067C44">
              <w:rPr>
                <w:rFonts w:ascii="Calibri" w:hAnsi="Calibri" w:cs="Calibri"/>
                <w:sz w:val="24"/>
                <w:szCs w:val="24"/>
              </w:rPr>
              <w:t>8</w:t>
            </w:r>
            <w:r w:rsidR="004A3119">
              <w:rPr>
                <w:rFonts w:ascii="Calibri" w:hAnsi="Calibri" w:cs="Calibri"/>
                <w:sz w:val="24"/>
                <w:szCs w:val="24"/>
              </w:rPr>
              <w:t>.</w:t>
            </w:r>
            <w:r w:rsidR="00067C44">
              <w:rPr>
                <w:rFonts w:ascii="Calibri" w:hAnsi="Calibri" w:cs="Calibri"/>
                <w:sz w:val="24"/>
                <w:szCs w:val="24"/>
              </w:rPr>
              <w:t>03</w:t>
            </w:r>
            <w:r w:rsidR="004A311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Třebíč 16:3</w:t>
            </w:r>
            <w:r w:rsidR="009F1122">
              <w:rPr>
                <w:rFonts w:ascii="Calibri" w:hAnsi="Calibri" w:cs="Calibri"/>
                <w:sz w:val="24"/>
                <w:szCs w:val="24"/>
              </w:rPr>
              <w:t>4</w:t>
            </w:r>
            <w:r w:rsidR="004A3119">
              <w:rPr>
                <w:rFonts w:ascii="Calibri" w:hAnsi="Calibri" w:cs="Calibri"/>
                <w:sz w:val="24"/>
                <w:szCs w:val="24"/>
              </w:rPr>
              <w:t>, 18.</w:t>
            </w:r>
            <w:r w:rsidR="00067C44">
              <w:rPr>
                <w:rFonts w:ascii="Calibri" w:hAnsi="Calibri" w:cs="Calibri"/>
                <w:sz w:val="24"/>
                <w:szCs w:val="24"/>
              </w:rPr>
              <w:t>3</w:t>
            </w:r>
            <w:r w:rsidR="004A3119">
              <w:rPr>
                <w:rFonts w:ascii="Calibri" w:hAnsi="Calibri" w:cs="Calibri"/>
                <w:sz w:val="24"/>
                <w:szCs w:val="24"/>
              </w:rPr>
              <w:t>1</w:t>
            </w:r>
          </w:p>
          <w:p w14:paraId="17B7B17B" w14:textId="77777777" w:rsidR="00ED7C3B" w:rsidRPr="00C36C79" w:rsidRDefault="00ED7C3B" w:rsidP="00ED7C3B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7D207586" w14:textId="77777777" w:rsidR="00ED7C3B" w:rsidRDefault="00ED7C3B" w:rsidP="00C36C79">
            <w:pPr>
              <w:rPr>
                <w:rFonts w:ascii="Calibri" w:hAnsi="Calibri" w:cs="Calibri"/>
                <w:sz w:val="12"/>
                <w:szCs w:val="12"/>
              </w:rPr>
            </w:pPr>
            <w:r w:rsidRPr="00ED7C3B">
              <w:rPr>
                <w:rFonts w:ascii="Calibri" w:hAnsi="Calibri" w:cs="Calibri"/>
                <w:i/>
                <w:sz w:val="24"/>
                <w:szCs w:val="24"/>
                <w:u w:val="single"/>
              </w:rPr>
              <w:t xml:space="preserve">vlak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Velké Meziříčí, 1</w:t>
            </w:r>
            <w:r w:rsidR="00215904">
              <w:rPr>
                <w:rFonts w:ascii="Calibri" w:hAnsi="Calibri" w:cs="Calibri"/>
                <w:sz w:val="24"/>
                <w:szCs w:val="24"/>
              </w:rPr>
              <w:t>5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:1</w:t>
            </w:r>
            <w:r w:rsidR="009F1122">
              <w:rPr>
                <w:rFonts w:ascii="Calibri" w:hAnsi="Calibri" w:cs="Calibri"/>
                <w:sz w:val="24"/>
                <w:szCs w:val="24"/>
              </w:rPr>
              <w:t>7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A3119">
              <w:rPr>
                <w:rFonts w:ascii="Calibri" w:hAnsi="Calibri" w:cs="Calibri"/>
                <w:sz w:val="24"/>
                <w:szCs w:val="24"/>
              </w:rPr>
              <w:t>1</w:t>
            </w:r>
            <w:r w:rsidR="00215904">
              <w:rPr>
                <w:rFonts w:ascii="Calibri" w:hAnsi="Calibri" w:cs="Calibri"/>
                <w:sz w:val="24"/>
                <w:szCs w:val="24"/>
              </w:rPr>
              <w:t>7</w:t>
            </w:r>
            <w:r w:rsidR="004A3119">
              <w:rPr>
                <w:rFonts w:ascii="Calibri" w:hAnsi="Calibri" w:cs="Calibri"/>
                <w:sz w:val="24"/>
                <w:szCs w:val="24"/>
              </w:rPr>
              <w:t>.</w:t>
            </w:r>
            <w:r w:rsidR="00215904">
              <w:rPr>
                <w:rFonts w:ascii="Calibri" w:hAnsi="Calibri" w:cs="Calibri"/>
                <w:sz w:val="24"/>
                <w:szCs w:val="24"/>
              </w:rPr>
              <w:t>1</w:t>
            </w:r>
            <w:r w:rsidR="009F1122">
              <w:rPr>
                <w:rFonts w:ascii="Calibri" w:hAnsi="Calibri" w:cs="Calibri"/>
                <w:sz w:val="24"/>
                <w:szCs w:val="24"/>
              </w:rPr>
              <w:t>7</w:t>
            </w:r>
            <w:r w:rsidR="004A311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Oslavice 1</w:t>
            </w:r>
            <w:r w:rsidR="00215904">
              <w:rPr>
                <w:rFonts w:ascii="Calibri" w:hAnsi="Calibri" w:cs="Calibri"/>
                <w:sz w:val="24"/>
                <w:szCs w:val="24"/>
              </w:rPr>
              <w:t>5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:2</w:t>
            </w:r>
            <w:r w:rsidR="009F1122">
              <w:rPr>
                <w:rFonts w:ascii="Calibri" w:hAnsi="Calibri" w:cs="Calibri"/>
                <w:sz w:val="24"/>
                <w:szCs w:val="24"/>
              </w:rPr>
              <w:t>4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A3119">
              <w:rPr>
                <w:rFonts w:ascii="Calibri" w:hAnsi="Calibri" w:cs="Calibri"/>
                <w:sz w:val="24"/>
                <w:szCs w:val="24"/>
              </w:rPr>
              <w:t>1</w:t>
            </w:r>
            <w:r w:rsidR="00215904">
              <w:rPr>
                <w:rFonts w:ascii="Calibri" w:hAnsi="Calibri" w:cs="Calibri"/>
                <w:sz w:val="24"/>
                <w:szCs w:val="24"/>
              </w:rPr>
              <w:t>7</w:t>
            </w:r>
            <w:r w:rsidR="004A3119">
              <w:rPr>
                <w:rFonts w:ascii="Calibri" w:hAnsi="Calibri" w:cs="Calibri"/>
                <w:sz w:val="24"/>
                <w:szCs w:val="24"/>
              </w:rPr>
              <w:t>.</w:t>
            </w:r>
            <w:r w:rsidR="00215904">
              <w:rPr>
                <w:rFonts w:ascii="Calibri" w:hAnsi="Calibri" w:cs="Calibri"/>
                <w:sz w:val="24"/>
                <w:szCs w:val="24"/>
              </w:rPr>
              <w:t>2</w:t>
            </w:r>
            <w:r w:rsidR="009F1122">
              <w:rPr>
                <w:rFonts w:ascii="Calibri" w:hAnsi="Calibri" w:cs="Calibri"/>
                <w:sz w:val="24"/>
                <w:szCs w:val="24"/>
              </w:rPr>
              <w:t>4</w:t>
            </w:r>
            <w:r w:rsidR="004A311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Oslavička 1</w:t>
            </w:r>
            <w:r w:rsidR="00215904">
              <w:rPr>
                <w:rFonts w:ascii="Calibri" w:hAnsi="Calibri" w:cs="Calibri"/>
                <w:sz w:val="24"/>
                <w:szCs w:val="24"/>
              </w:rPr>
              <w:t>5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:2</w:t>
            </w:r>
            <w:r w:rsidR="009F1122">
              <w:rPr>
                <w:rFonts w:ascii="Calibri" w:hAnsi="Calibri" w:cs="Calibri"/>
                <w:sz w:val="24"/>
                <w:szCs w:val="24"/>
              </w:rPr>
              <w:t>8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A3119">
              <w:rPr>
                <w:rFonts w:ascii="Calibri" w:hAnsi="Calibri" w:cs="Calibri"/>
                <w:sz w:val="24"/>
                <w:szCs w:val="24"/>
              </w:rPr>
              <w:t>1</w:t>
            </w:r>
            <w:r w:rsidR="00215904">
              <w:rPr>
                <w:rFonts w:ascii="Calibri" w:hAnsi="Calibri" w:cs="Calibri"/>
                <w:sz w:val="24"/>
                <w:szCs w:val="24"/>
              </w:rPr>
              <w:t>7:2</w:t>
            </w:r>
            <w:r w:rsidR="009F1122">
              <w:rPr>
                <w:rFonts w:ascii="Calibri" w:hAnsi="Calibri" w:cs="Calibri"/>
                <w:sz w:val="24"/>
                <w:szCs w:val="24"/>
              </w:rPr>
              <w:t>8</w:t>
            </w:r>
            <w:r w:rsidR="004A311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Vlčatín 1</w:t>
            </w:r>
            <w:r w:rsidR="00215904">
              <w:rPr>
                <w:rFonts w:ascii="Calibri" w:hAnsi="Calibri" w:cs="Calibri"/>
                <w:sz w:val="24"/>
                <w:szCs w:val="24"/>
              </w:rPr>
              <w:t>5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:</w:t>
            </w:r>
            <w:r w:rsidR="009F1122">
              <w:rPr>
                <w:rFonts w:ascii="Calibri" w:hAnsi="Calibri" w:cs="Calibri"/>
                <w:sz w:val="24"/>
                <w:szCs w:val="24"/>
              </w:rPr>
              <w:t>31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A3119">
              <w:rPr>
                <w:rFonts w:ascii="Calibri" w:hAnsi="Calibri" w:cs="Calibri"/>
                <w:sz w:val="24"/>
                <w:szCs w:val="24"/>
              </w:rPr>
              <w:t>1</w:t>
            </w:r>
            <w:r w:rsidR="00215904">
              <w:rPr>
                <w:rFonts w:ascii="Calibri" w:hAnsi="Calibri" w:cs="Calibri"/>
                <w:sz w:val="24"/>
                <w:szCs w:val="24"/>
              </w:rPr>
              <w:t>7</w:t>
            </w:r>
            <w:r w:rsidR="004A3119">
              <w:rPr>
                <w:rFonts w:ascii="Calibri" w:hAnsi="Calibri" w:cs="Calibri"/>
                <w:sz w:val="24"/>
                <w:szCs w:val="24"/>
              </w:rPr>
              <w:t>.</w:t>
            </w:r>
            <w:r w:rsidR="009F1122">
              <w:rPr>
                <w:rFonts w:ascii="Calibri" w:hAnsi="Calibri" w:cs="Calibri"/>
                <w:sz w:val="24"/>
                <w:szCs w:val="24"/>
              </w:rPr>
              <w:t>31</w:t>
            </w:r>
            <w:r w:rsidR="004A311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Rudíkov 1</w:t>
            </w:r>
            <w:r w:rsidR="00215904">
              <w:rPr>
                <w:rFonts w:ascii="Calibri" w:hAnsi="Calibri" w:cs="Calibri"/>
                <w:sz w:val="24"/>
                <w:szCs w:val="24"/>
              </w:rPr>
              <w:t>5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:3</w:t>
            </w:r>
            <w:r w:rsidR="009F1122">
              <w:rPr>
                <w:rFonts w:ascii="Calibri" w:hAnsi="Calibri" w:cs="Calibri"/>
                <w:sz w:val="24"/>
                <w:szCs w:val="24"/>
              </w:rPr>
              <w:t>4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A3119">
              <w:rPr>
                <w:rFonts w:ascii="Calibri" w:hAnsi="Calibri" w:cs="Calibri"/>
                <w:sz w:val="24"/>
                <w:szCs w:val="24"/>
              </w:rPr>
              <w:t>1</w:t>
            </w:r>
            <w:r w:rsidR="00215904">
              <w:rPr>
                <w:rFonts w:ascii="Calibri" w:hAnsi="Calibri" w:cs="Calibri"/>
                <w:sz w:val="24"/>
                <w:szCs w:val="24"/>
              </w:rPr>
              <w:t>7</w:t>
            </w:r>
            <w:r w:rsidR="004A3119">
              <w:rPr>
                <w:rFonts w:ascii="Calibri" w:hAnsi="Calibri" w:cs="Calibri"/>
                <w:sz w:val="24"/>
                <w:szCs w:val="24"/>
              </w:rPr>
              <w:t>.</w:t>
            </w:r>
            <w:r w:rsidR="00215904">
              <w:rPr>
                <w:rFonts w:ascii="Calibri" w:hAnsi="Calibri" w:cs="Calibri"/>
                <w:sz w:val="24"/>
                <w:szCs w:val="24"/>
              </w:rPr>
              <w:t>3</w:t>
            </w:r>
            <w:r w:rsidR="009F1122">
              <w:rPr>
                <w:rFonts w:ascii="Calibri" w:hAnsi="Calibri" w:cs="Calibri"/>
                <w:sz w:val="24"/>
                <w:szCs w:val="24"/>
              </w:rPr>
              <w:t>4</w:t>
            </w:r>
            <w:r w:rsidR="004A311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Studenec 1</w:t>
            </w:r>
            <w:r w:rsidR="00215904">
              <w:rPr>
                <w:rFonts w:ascii="Calibri" w:hAnsi="Calibri" w:cs="Calibri"/>
                <w:sz w:val="24"/>
                <w:szCs w:val="24"/>
              </w:rPr>
              <w:t>6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:</w:t>
            </w:r>
            <w:r w:rsidR="00215904">
              <w:rPr>
                <w:rFonts w:ascii="Calibri" w:hAnsi="Calibri" w:cs="Calibri"/>
                <w:sz w:val="24"/>
                <w:szCs w:val="24"/>
              </w:rPr>
              <w:t>00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A3119">
              <w:rPr>
                <w:rFonts w:ascii="Calibri" w:hAnsi="Calibri" w:cs="Calibri"/>
                <w:sz w:val="24"/>
                <w:szCs w:val="24"/>
              </w:rPr>
              <w:t>1</w:t>
            </w:r>
            <w:r w:rsidR="00215904">
              <w:rPr>
                <w:rFonts w:ascii="Calibri" w:hAnsi="Calibri" w:cs="Calibri"/>
                <w:sz w:val="24"/>
                <w:szCs w:val="24"/>
              </w:rPr>
              <w:t>8</w:t>
            </w:r>
            <w:r w:rsidR="004A3119">
              <w:rPr>
                <w:rFonts w:ascii="Calibri" w:hAnsi="Calibri" w:cs="Calibri"/>
                <w:sz w:val="24"/>
                <w:szCs w:val="24"/>
              </w:rPr>
              <w:t>.</w:t>
            </w:r>
            <w:r w:rsidR="00215904">
              <w:rPr>
                <w:rFonts w:ascii="Calibri" w:hAnsi="Calibri" w:cs="Calibri"/>
                <w:sz w:val="24"/>
                <w:szCs w:val="24"/>
              </w:rPr>
              <w:t>00</w:t>
            </w:r>
            <w:r w:rsidR="004A311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Třebíč 1</w:t>
            </w:r>
            <w:r w:rsidR="00215904">
              <w:rPr>
                <w:rFonts w:ascii="Calibri" w:hAnsi="Calibri" w:cs="Calibri"/>
                <w:sz w:val="24"/>
                <w:szCs w:val="24"/>
              </w:rPr>
              <w:t>6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:1</w:t>
            </w:r>
            <w:r w:rsidR="009F1122">
              <w:rPr>
                <w:rFonts w:ascii="Calibri" w:hAnsi="Calibri" w:cs="Calibri"/>
                <w:sz w:val="24"/>
                <w:szCs w:val="24"/>
              </w:rPr>
              <w:t>5</w:t>
            </w:r>
            <w:r w:rsidR="004A3119">
              <w:rPr>
                <w:rFonts w:ascii="Calibri" w:hAnsi="Calibri" w:cs="Calibri"/>
                <w:sz w:val="24"/>
                <w:szCs w:val="24"/>
              </w:rPr>
              <w:t>, 1</w:t>
            </w:r>
            <w:r w:rsidR="00215904">
              <w:rPr>
                <w:rFonts w:ascii="Calibri" w:hAnsi="Calibri" w:cs="Calibri"/>
                <w:sz w:val="24"/>
                <w:szCs w:val="24"/>
              </w:rPr>
              <w:t>8</w:t>
            </w:r>
            <w:r w:rsidR="004A3119">
              <w:rPr>
                <w:rFonts w:ascii="Calibri" w:hAnsi="Calibri" w:cs="Calibri"/>
                <w:sz w:val="24"/>
                <w:szCs w:val="24"/>
              </w:rPr>
              <w:t>.1</w:t>
            </w:r>
            <w:r w:rsidR="009F1122">
              <w:rPr>
                <w:rFonts w:ascii="Calibri" w:hAnsi="Calibri" w:cs="Calibri"/>
                <w:sz w:val="24"/>
                <w:szCs w:val="24"/>
              </w:rPr>
              <w:t>5</w:t>
            </w:r>
          </w:p>
          <w:p w14:paraId="61499E92" w14:textId="77777777" w:rsidR="004A3119" w:rsidRPr="00C36C79" w:rsidRDefault="004A3119" w:rsidP="004A3119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605541D8" w14:textId="77777777" w:rsidR="004A3119" w:rsidRPr="00ED7C3B" w:rsidRDefault="004A3119" w:rsidP="004A3119">
            <w:pPr>
              <w:rPr>
                <w:rFonts w:ascii="Calibri" w:hAnsi="Calibri" w:cs="Calibri"/>
                <w:sz w:val="24"/>
                <w:szCs w:val="24"/>
              </w:rPr>
            </w:pPr>
            <w:r w:rsidRPr="00ED7C3B">
              <w:rPr>
                <w:rFonts w:ascii="Calibri" w:hAnsi="Calibri" w:cs="Calibri"/>
                <w:i/>
                <w:sz w:val="24"/>
                <w:szCs w:val="24"/>
                <w:u w:val="single"/>
              </w:rPr>
              <w:t>bus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 Velké Meziříčí 14:00,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18.20,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Oslavice 14:08,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18.28,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Baliny, rozc. 14:11,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18.31,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Oslavička 14:14,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18.34,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Rudíkov 14:</w:t>
            </w:r>
            <w:r w:rsidR="00215904">
              <w:rPr>
                <w:rFonts w:ascii="Calibri" w:hAnsi="Calibri" w:cs="Calibri"/>
                <w:sz w:val="24"/>
                <w:szCs w:val="24"/>
              </w:rPr>
              <w:t>1</w:t>
            </w:r>
            <w:r w:rsidR="009F1122">
              <w:rPr>
                <w:rFonts w:ascii="Calibri" w:hAnsi="Calibri" w:cs="Calibri"/>
                <w:sz w:val="24"/>
                <w:szCs w:val="24"/>
              </w:rPr>
              <w:t>8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9F1122"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9F1122">
              <w:rPr>
                <w:rFonts w:ascii="Calibri" w:hAnsi="Calibri" w:cs="Calibri"/>
                <w:sz w:val="24"/>
                <w:szCs w:val="24"/>
              </w:rPr>
              <w:t>39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Trnava 14:</w:t>
            </w:r>
            <w:r w:rsidR="009F1122">
              <w:rPr>
                <w:rFonts w:ascii="Calibri" w:hAnsi="Calibri" w:cs="Calibri"/>
                <w:sz w:val="24"/>
                <w:szCs w:val="24"/>
              </w:rPr>
              <w:t>26</w:t>
            </w:r>
            <w:r w:rsidRPr="00ED7C3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9F1122"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9F1122">
              <w:rPr>
                <w:rFonts w:ascii="Calibri" w:hAnsi="Calibri" w:cs="Calibri"/>
                <w:sz w:val="24"/>
                <w:szCs w:val="24"/>
              </w:rPr>
              <w:t>47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Třebíč 1</w:t>
            </w:r>
            <w:r w:rsidR="009F1122">
              <w:rPr>
                <w:rFonts w:ascii="Calibri" w:hAnsi="Calibri" w:cs="Calibri"/>
                <w:sz w:val="24"/>
                <w:szCs w:val="24"/>
              </w:rPr>
              <w:t>4</w:t>
            </w:r>
            <w:r w:rsidRPr="00ED7C3B">
              <w:rPr>
                <w:rFonts w:ascii="Calibri" w:hAnsi="Calibri" w:cs="Calibri"/>
                <w:sz w:val="24"/>
                <w:szCs w:val="24"/>
              </w:rPr>
              <w:t>:</w:t>
            </w:r>
            <w:r w:rsidR="009F1122">
              <w:rPr>
                <w:rFonts w:ascii="Calibri" w:hAnsi="Calibri" w:cs="Calibri"/>
                <w:sz w:val="24"/>
                <w:szCs w:val="24"/>
              </w:rPr>
              <w:t>39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9F1122">
              <w:rPr>
                <w:rFonts w:ascii="Calibri" w:hAnsi="Calibri" w:cs="Calibri"/>
                <w:sz w:val="24"/>
                <w:szCs w:val="24"/>
              </w:rPr>
              <w:t xml:space="preserve">15:20, </w:t>
            </w:r>
            <w:r>
              <w:rPr>
                <w:rFonts w:ascii="Calibri" w:hAnsi="Calibri" w:cs="Calibri"/>
                <w:sz w:val="24"/>
                <w:szCs w:val="24"/>
              </w:rPr>
              <w:t>19.</w:t>
            </w:r>
            <w:r w:rsidR="009F1122">
              <w:rPr>
                <w:rFonts w:ascii="Calibri" w:hAnsi="Calibri" w:cs="Calibri"/>
                <w:sz w:val="24"/>
                <w:szCs w:val="24"/>
              </w:rPr>
              <w:t>03</w:t>
            </w:r>
          </w:p>
          <w:p w14:paraId="41CBF082" w14:textId="77777777" w:rsidR="00C36C79" w:rsidRPr="00C36C79" w:rsidRDefault="00C36C79" w:rsidP="004A3119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14:paraId="0A238137" w14:textId="77777777" w:rsidR="00026F7A" w:rsidRPr="00623BAF" w:rsidRDefault="00026F7A" w:rsidP="00026F7A">
      <w:pPr>
        <w:rPr>
          <w:rFonts w:ascii="Calibri" w:hAnsi="Calibri" w:cs="Calibri"/>
          <w:sz w:val="12"/>
          <w:szCs w:val="12"/>
        </w:rPr>
      </w:pPr>
    </w:p>
    <w:p w14:paraId="0F20D7C0" w14:textId="77777777" w:rsidR="00414B03" w:rsidRPr="00FC4205" w:rsidRDefault="00414B03" w:rsidP="00E9646E">
      <w:pPr>
        <w:jc w:val="center"/>
        <w:rPr>
          <w:rFonts w:ascii="Calibri" w:hAnsi="Calibri" w:cs="Calibri"/>
          <w:b/>
          <w:sz w:val="24"/>
          <w:szCs w:val="24"/>
        </w:rPr>
      </w:pPr>
      <w:r w:rsidRPr="00FC4205">
        <w:rPr>
          <w:rFonts w:ascii="Calibri" w:hAnsi="Calibri" w:cs="Calibri"/>
          <w:b/>
          <w:sz w:val="24"/>
          <w:szCs w:val="24"/>
        </w:rPr>
        <w:t>Nezapomeňte se zastavit na rozhledně Rubačka (mezi Novým Telečkovem a Oslavičkou</w:t>
      </w:r>
      <w:r w:rsidR="00A72E6E" w:rsidRPr="00FC4205">
        <w:rPr>
          <w:rFonts w:ascii="Calibri" w:hAnsi="Calibri" w:cs="Calibri"/>
          <w:b/>
          <w:sz w:val="24"/>
          <w:szCs w:val="24"/>
        </w:rPr>
        <w:t>)</w:t>
      </w:r>
      <w:r w:rsidRPr="00FC4205">
        <w:rPr>
          <w:rFonts w:ascii="Calibri" w:hAnsi="Calibri" w:cs="Calibri"/>
          <w:b/>
          <w:sz w:val="24"/>
          <w:szCs w:val="24"/>
        </w:rPr>
        <w:t>.</w:t>
      </w:r>
    </w:p>
    <w:p w14:paraId="7A01A023" w14:textId="77777777" w:rsidR="005B054F" w:rsidRPr="00FC4205" w:rsidRDefault="005B054F" w:rsidP="00E9646E">
      <w:pPr>
        <w:jc w:val="center"/>
        <w:rPr>
          <w:rFonts w:ascii="Calibri" w:hAnsi="Calibri" w:cs="Calibri"/>
          <w:sz w:val="10"/>
          <w:szCs w:val="10"/>
        </w:rPr>
      </w:pPr>
    </w:p>
    <w:p w14:paraId="2B69522E" w14:textId="77777777" w:rsidR="00FF176F" w:rsidRDefault="00595520" w:rsidP="00E9646E">
      <w:p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FC4205">
        <w:rPr>
          <w:rFonts w:ascii="Calibri" w:hAnsi="Calibri" w:cs="Calibri"/>
          <w:b/>
          <w:i/>
          <w:sz w:val="28"/>
          <w:szCs w:val="28"/>
          <w:u w:val="single"/>
        </w:rPr>
        <w:t>V Horních Rads</w:t>
      </w:r>
      <w:r w:rsidR="00854D40" w:rsidRPr="00FC4205">
        <w:rPr>
          <w:rFonts w:ascii="Calibri" w:hAnsi="Calibri" w:cs="Calibri"/>
          <w:b/>
          <w:i/>
          <w:sz w:val="28"/>
          <w:szCs w:val="28"/>
          <w:u w:val="single"/>
        </w:rPr>
        <w:t xml:space="preserve">lavicích je pro příchozí nachystáno posezení a občerstvení, </w:t>
      </w:r>
    </w:p>
    <w:p w14:paraId="0282851B" w14:textId="77777777" w:rsidR="00595520" w:rsidRPr="00FC4205" w:rsidRDefault="00854D40" w:rsidP="00E9646E">
      <w:p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FC4205">
        <w:rPr>
          <w:rFonts w:ascii="Calibri" w:hAnsi="Calibri" w:cs="Calibri"/>
          <w:b/>
          <w:i/>
          <w:sz w:val="28"/>
          <w:szCs w:val="28"/>
          <w:u w:val="single"/>
        </w:rPr>
        <w:t xml:space="preserve">které pro </w:t>
      </w:r>
      <w:r w:rsidR="00E9646E" w:rsidRPr="00FC4205">
        <w:rPr>
          <w:rFonts w:ascii="Calibri" w:hAnsi="Calibri" w:cs="Calibri"/>
          <w:b/>
          <w:i/>
          <w:sz w:val="28"/>
          <w:szCs w:val="28"/>
          <w:u w:val="single"/>
        </w:rPr>
        <w:t>příchozí</w:t>
      </w:r>
      <w:r w:rsidRPr="00FC4205">
        <w:rPr>
          <w:rFonts w:ascii="Calibri" w:hAnsi="Calibri" w:cs="Calibri"/>
          <w:b/>
          <w:i/>
          <w:sz w:val="28"/>
          <w:szCs w:val="28"/>
          <w:u w:val="single"/>
        </w:rPr>
        <w:t xml:space="preserve"> nachystali a těší se na vás místní pořadatelé.</w:t>
      </w:r>
    </w:p>
    <w:p w14:paraId="643920D7" w14:textId="77777777" w:rsidR="00161B6B" w:rsidRPr="00623BAF" w:rsidRDefault="00161B6B" w:rsidP="005378FC">
      <w:pPr>
        <w:rPr>
          <w:rFonts w:ascii="Calibri" w:hAnsi="Calibri" w:cs="Calibri"/>
          <w:sz w:val="12"/>
          <w:szCs w:val="12"/>
        </w:rPr>
      </w:pPr>
    </w:p>
    <w:p w14:paraId="7EADD59C" w14:textId="12F93025" w:rsidR="00677B2E" w:rsidRDefault="00DD1CE2" w:rsidP="007C0464">
      <w:pPr>
        <w:rPr>
          <w:rFonts w:ascii="Calibri" w:hAnsi="Calibri" w:cs="Calibri"/>
          <w:sz w:val="26"/>
          <w:szCs w:val="26"/>
        </w:rPr>
      </w:pPr>
      <w:r w:rsidRPr="00673E83">
        <w:rPr>
          <w:rFonts w:ascii="Calibri" w:hAnsi="Calibri" w:cs="Calibri"/>
          <w:b/>
          <w:sz w:val="26"/>
          <w:szCs w:val="26"/>
        </w:rPr>
        <w:t xml:space="preserve">Informace: </w:t>
      </w:r>
      <w:r w:rsidR="00677B2E" w:rsidRPr="007A0FD5">
        <w:rPr>
          <w:rFonts w:ascii="Calibri" w:hAnsi="Calibri" w:cs="Calibri"/>
          <w:b/>
          <w:i/>
          <w:sz w:val="26"/>
          <w:szCs w:val="26"/>
        </w:rPr>
        <w:t>(Třebíč)</w:t>
      </w:r>
      <w:r w:rsidR="00677B2E">
        <w:rPr>
          <w:rFonts w:ascii="Calibri" w:hAnsi="Calibri" w:cs="Calibri"/>
          <w:b/>
          <w:sz w:val="26"/>
          <w:szCs w:val="26"/>
        </w:rPr>
        <w:t xml:space="preserve"> </w:t>
      </w:r>
      <w:r w:rsidRPr="00673E83">
        <w:rPr>
          <w:rFonts w:ascii="Calibri" w:hAnsi="Calibri" w:cs="Calibri"/>
          <w:sz w:val="26"/>
          <w:szCs w:val="26"/>
        </w:rPr>
        <w:t xml:space="preserve">Ladislav Tomáš, </w:t>
      </w:r>
      <w:r w:rsidR="00677B2E">
        <w:rPr>
          <w:rFonts w:ascii="Calibri" w:hAnsi="Calibri" w:cs="Calibri"/>
          <w:sz w:val="26"/>
          <w:szCs w:val="26"/>
        </w:rPr>
        <w:t xml:space="preserve">tel. </w:t>
      </w:r>
      <w:r w:rsidRPr="00673E83">
        <w:rPr>
          <w:rFonts w:ascii="Calibri" w:hAnsi="Calibri" w:cs="Calibri"/>
          <w:sz w:val="26"/>
          <w:szCs w:val="26"/>
        </w:rPr>
        <w:t xml:space="preserve">776 143 134, </w:t>
      </w:r>
      <w:hyperlink r:id="rId9" w:history="1">
        <w:r w:rsidR="001642E1" w:rsidRPr="00AE7910">
          <w:rPr>
            <w:rStyle w:val="Hypertextovodkaz"/>
            <w:rFonts w:ascii="Calibri" w:hAnsi="Calibri" w:cs="Calibri"/>
            <w:sz w:val="26"/>
            <w:szCs w:val="26"/>
          </w:rPr>
          <w:t>LadislavTomas@seznam.cz</w:t>
        </w:r>
      </w:hyperlink>
    </w:p>
    <w:p w14:paraId="6DE8BC07" w14:textId="77777777" w:rsidR="00623BAF" w:rsidRDefault="00677B2E" w:rsidP="007C0464">
      <w:pPr>
        <w:rPr>
          <w:rFonts w:ascii="Calibri" w:hAnsi="Calibri" w:cs="Calibri"/>
          <w:sz w:val="26"/>
          <w:szCs w:val="26"/>
        </w:rPr>
      </w:pPr>
      <w:r w:rsidRPr="007A0FD5">
        <w:rPr>
          <w:rFonts w:ascii="Calibri" w:hAnsi="Calibri" w:cs="Calibri"/>
          <w:b/>
          <w:i/>
          <w:sz w:val="26"/>
          <w:szCs w:val="26"/>
        </w:rPr>
        <w:t>(Horní Radslavice)</w:t>
      </w:r>
      <w:r>
        <w:rPr>
          <w:rFonts w:ascii="Calibri" w:hAnsi="Calibri" w:cs="Calibri"/>
          <w:sz w:val="26"/>
          <w:szCs w:val="26"/>
        </w:rPr>
        <w:t xml:space="preserve"> Jaroslav Vochián</w:t>
      </w:r>
      <w:r w:rsidR="00623BAF">
        <w:rPr>
          <w:rFonts w:ascii="Calibri" w:hAnsi="Calibri" w:cs="Calibri"/>
          <w:sz w:val="26"/>
          <w:szCs w:val="26"/>
        </w:rPr>
        <w:t xml:space="preserve">, tel. </w:t>
      </w:r>
      <w:r w:rsidR="00623BAF" w:rsidRPr="00623BAF">
        <w:rPr>
          <w:rFonts w:ascii="Calibri" w:hAnsi="Calibri" w:cs="Calibri"/>
          <w:sz w:val="26"/>
          <w:szCs w:val="26"/>
        </w:rPr>
        <w:t>724</w:t>
      </w:r>
      <w:r w:rsidR="00623BAF">
        <w:rPr>
          <w:rFonts w:ascii="Calibri" w:hAnsi="Calibri" w:cs="Calibri"/>
          <w:sz w:val="26"/>
          <w:szCs w:val="26"/>
        </w:rPr>
        <w:t> </w:t>
      </w:r>
      <w:r w:rsidR="00623BAF" w:rsidRPr="00623BAF">
        <w:rPr>
          <w:rFonts w:ascii="Calibri" w:hAnsi="Calibri" w:cs="Calibri"/>
          <w:sz w:val="26"/>
          <w:szCs w:val="26"/>
        </w:rPr>
        <w:t>759</w:t>
      </w:r>
      <w:r w:rsidR="00623BAF">
        <w:rPr>
          <w:rFonts w:ascii="Calibri" w:hAnsi="Calibri" w:cs="Calibri"/>
          <w:sz w:val="26"/>
          <w:szCs w:val="26"/>
        </w:rPr>
        <w:t xml:space="preserve"> </w:t>
      </w:r>
      <w:r w:rsidR="00623BAF" w:rsidRPr="00623BAF">
        <w:rPr>
          <w:rFonts w:ascii="Calibri" w:hAnsi="Calibri" w:cs="Calibri"/>
          <w:sz w:val="26"/>
          <w:szCs w:val="26"/>
        </w:rPr>
        <w:t>946</w:t>
      </w:r>
      <w:r>
        <w:rPr>
          <w:rFonts w:ascii="Calibri" w:hAnsi="Calibri" w:cs="Calibri"/>
          <w:sz w:val="26"/>
          <w:szCs w:val="26"/>
        </w:rPr>
        <w:t xml:space="preserve">, </w:t>
      </w:r>
      <w:hyperlink r:id="rId10" w:history="1">
        <w:r w:rsidRPr="00C514DB">
          <w:rPr>
            <w:rStyle w:val="Hypertextovodkaz"/>
            <w:rFonts w:ascii="Calibri" w:hAnsi="Calibri" w:cs="Calibri"/>
            <w:sz w:val="26"/>
            <w:szCs w:val="26"/>
          </w:rPr>
          <w:t>j.vochian@tiscali.cz</w:t>
        </w:r>
      </w:hyperlink>
    </w:p>
    <w:sectPr w:rsidR="00623BAF" w:rsidSect="008862C0">
      <w:pgSz w:w="11907" w:h="16840" w:code="9"/>
      <w:pgMar w:top="794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39FDF" w14:textId="77777777" w:rsidR="00D67000" w:rsidRDefault="00D67000" w:rsidP="00656C82">
      <w:r>
        <w:separator/>
      </w:r>
    </w:p>
  </w:endnote>
  <w:endnote w:type="continuationSeparator" w:id="0">
    <w:p w14:paraId="2E0657B4" w14:textId="77777777" w:rsidR="00D67000" w:rsidRDefault="00D67000" w:rsidP="006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EEBEB" w14:textId="77777777" w:rsidR="00D67000" w:rsidRDefault="00D67000" w:rsidP="00656C82">
      <w:r>
        <w:separator/>
      </w:r>
    </w:p>
  </w:footnote>
  <w:footnote w:type="continuationSeparator" w:id="0">
    <w:p w14:paraId="1BDBC7DA" w14:textId="77777777" w:rsidR="00D67000" w:rsidRDefault="00D67000" w:rsidP="0065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0B7"/>
    <w:multiLevelType w:val="hybridMultilevel"/>
    <w:tmpl w:val="9D0ED1BA"/>
    <w:lvl w:ilvl="0" w:tplc="DF50C15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4FFB"/>
    <w:multiLevelType w:val="hybridMultilevel"/>
    <w:tmpl w:val="1B88B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47ED"/>
    <w:multiLevelType w:val="hybridMultilevel"/>
    <w:tmpl w:val="096E2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34F13"/>
    <w:multiLevelType w:val="hybridMultilevel"/>
    <w:tmpl w:val="BCF0B832"/>
    <w:lvl w:ilvl="0" w:tplc="43160A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B5C66"/>
    <w:multiLevelType w:val="hybridMultilevel"/>
    <w:tmpl w:val="F12A8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F148B"/>
    <w:multiLevelType w:val="multilevel"/>
    <w:tmpl w:val="9D0ED1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81DCD"/>
    <w:multiLevelType w:val="hybridMultilevel"/>
    <w:tmpl w:val="ED8EDDEE"/>
    <w:lvl w:ilvl="0" w:tplc="542A3D8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565BF"/>
    <w:multiLevelType w:val="multilevel"/>
    <w:tmpl w:val="ED8EDDE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8053775">
    <w:abstractNumId w:val="6"/>
  </w:num>
  <w:num w:numId="2" w16cid:durableId="2082363287">
    <w:abstractNumId w:val="7"/>
  </w:num>
  <w:num w:numId="3" w16cid:durableId="1115172126">
    <w:abstractNumId w:val="0"/>
  </w:num>
  <w:num w:numId="4" w16cid:durableId="719288697">
    <w:abstractNumId w:val="5"/>
  </w:num>
  <w:num w:numId="5" w16cid:durableId="475225062">
    <w:abstractNumId w:val="3"/>
  </w:num>
  <w:num w:numId="6" w16cid:durableId="1947426797">
    <w:abstractNumId w:val="1"/>
  </w:num>
  <w:num w:numId="7" w16cid:durableId="1275863461">
    <w:abstractNumId w:val="2"/>
  </w:num>
  <w:num w:numId="8" w16cid:durableId="242686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A1"/>
    <w:rsid w:val="000115DC"/>
    <w:rsid w:val="00026C6D"/>
    <w:rsid w:val="00026F7A"/>
    <w:rsid w:val="00043D53"/>
    <w:rsid w:val="00057474"/>
    <w:rsid w:val="000624FC"/>
    <w:rsid w:val="00067C44"/>
    <w:rsid w:val="00075A30"/>
    <w:rsid w:val="00080C82"/>
    <w:rsid w:val="00085596"/>
    <w:rsid w:val="000D5393"/>
    <w:rsid w:val="000E2878"/>
    <w:rsid w:val="000F762D"/>
    <w:rsid w:val="00135C2B"/>
    <w:rsid w:val="00161B6B"/>
    <w:rsid w:val="001642E1"/>
    <w:rsid w:val="002043F0"/>
    <w:rsid w:val="00215904"/>
    <w:rsid w:val="00265F0E"/>
    <w:rsid w:val="002A0EDF"/>
    <w:rsid w:val="002B0C51"/>
    <w:rsid w:val="002D03D3"/>
    <w:rsid w:val="002D3819"/>
    <w:rsid w:val="002F4812"/>
    <w:rsid w:val="00313F3E"/>
    <w:rsid w:val="0032535D"/>
    <w:rsid w:val="003275B5"/>
    <w:rsid w:val="003458DB"/>
    <w:rsid w:val="00356531"/>
    <w:rsid w:val="00370B54"/>
    <w:rsid w:val="00371175"/>
    <w:rsid w:val="003F6114"/>
    <w:rsid w:val="00406EFB"/>
    <w:rsid w:val="00410653"/>
    <w:rsid w:val="00414B03"/>
    <w:rsid w:val="0042032E"/>
    <w:rsid w:val="0046008B"/>
    <w:rsid w:val="004671F3"/>
    <w:rsid w:val="004A3119"/>
    <w:rsid w:val="004C7875"/>
    <w:rsid w:val="004D2BE1"/>
    <w:rsid w:val="00501F05"/>
    <w:rsid w:val="0050317A"/>
    <w:rsid w:val="00513C06"/>
    <w:rsid w:val="00513DB1"/>
    <w:rsid w:val="0052217B"/>
    <w:rsid w:val="005235B4"/>
    <w:rsid w:val="005378FC"/>
    <w:rsid w:val="00554342"/>
    <w:rsid w:val="00557C42"/>
    <w:rsid w:val="00562A37"/>
    <w:rsid w:val="00577379"/>
    <w:rsid w:val="005834DB"/>
    <w:rsid w:val="00595520"/>
    <w:rsid w:val="005A0ED1"/>
    <w:rsid w:val="005A2811"/>
    <w:rsid w:val="005B054F"/>
    <w:rsid w:val="005B3CFF"/>
    <w:rsid w:val="005C1010"/>
    <w:rsid w:val="005E5E76"/>
    <w:rsid w:val="005F309D"/>
    <w:rsid w:val="00601DF8"/>
    <w:rsid w:val="00604BDF"/>
    <w:rsid w:val="00623BAF"/>
    <w:rsid w:val="0064719F"/>
    <w:rsid w:val="00656C82"/>
    <w:rsid w:val="00673E83"/>
    <w:rsid w:val="00677B2E"/>
    <w:rsid w:val="0069148C"/>
    <w:rsid w:val="006D6C25"/>
    <w:rsid w:val="006F6C36"/>
    <w:rsid w:val="00706331"/>
    <w:rsid w:val="007251D2"/>
    <w:rsid w:val="0074049B"/>
    <w:rsid w:val="00755FCF"/>
    <w:rsid w:val="00757326"/>
    <w:rsid w:val="00760F3D"/>
    <w:rsid w:val="0077327E"/>
    <w:rsid w:val="00783BA1"/>
    <w:rsid w:val="007A0FD5"/>
    <w:rsid w:val="007A1A3C"/>
    <w:rsid w:val="007C0464"/>
    <w:rsid w:val="007F0C92"/>
    <w:rsid w:val="007F18FB"/>
    <w:rsid w:val="0081018A"/>
    <w:rsid w:val="00811525"/>
    <w:rsid w:val="0082218F"/>
    <w:rsid w:val="00831605"/>
    <w:rsid w:val="00832167"/>
    <w:rsid w:val="00833CD1"/>
    <w:rsid w:val="00837755"/>
    <w:rsid w:val="00854D40"/>
    <w:rsid w:val="008833D4"/>
    <w:rsid w:val="008862C0"/>
    <w:rsid w:val="008B2459"/>
    <w:rsid w:val="008D6F2A"/>
    <w:rsid w:val="008E1F0A"/>
    <w:rsid w:val="00933A6B"/>
    <w:rsid w:val="00942CD4"/>
    <w:rsid w:val="009657A1"/>
    <w:rsid w:val="00971F00"/>
    <w:rsid w:val="0097647B"/>
    <w:rsid w:val="00996EB1"/>
    <w:rsid w:val="009A3AFD"/>
    <w:rsid w:val="009B5620"/>
    <w:rsid w:val="009F1122"/>
    <w:rsid w:val="00A0132E"/>
    <w:rsid w:val="00A16592"/>
    <w:rsid w:val="00A25DF3"/>
    <w:rsid w:val="00A314B7"/>
    <w:rsid w:val="00A4333F"/>
    <w:rsid w:val="00A72E6E"/>
    <w:rsid w:val="00AA37E4"/>
    <w:rsid w:val="00AA392A"/>
    <w:rsid w:val="00AB2A3D"/>
    <w:rsid w:val="00AC1E36"/>
    <w:rsid w:val="00AC3733"/>
    <w:rsid w:val="00AD04B6"/>
    <w:rsid w:val="00AD448F"/>
    <w:rsid w:val="00AD6315"/>
    <w:rsid w:val="00AF0433"/>
    <w:rsid w:val="00B14DA5"/>
    <w:rsid w:val="00B4218F"/>
    <w:rsid w:val="00B4502C"/>
    <w:rsid w:val="00B52D36"/>
    <w:rsid w:val="00B643BB"/>
    <w:rsid w:val="00B92B55"/>
    <w:rsid w:val="00B95AD3"/>
    <w:rsid w:val="00BB354E"/>
    <w:rsid w:val="00BB55F7"/>
    <w:rsid w:val="00BE3D2E"/>
    <w:rsid w:val="00BE583F"/>
    <w:rsid w:val="00BF01CF"/>
    <w:rsid w:val="00C04989"/>
    <w:rsid w:val="00C33EF7"/>
    <w:rsid w:val="00C36C79"/>
    <w:rsid w:val="00C47885"/>
    <w:rsid w:val="00C5022E"/>
    <w:rsid w:val="00C721F0"/>
    <w:rsid w:val="00D03A35"/>
    <w:rsid w:val="00D11A5F"/>
    <w:rsid w:val="00D1668A"/>
    <w:rsid w:val="00D4566C"/>
    <w:rsid w:val="00D57D98"/>
    <w:rsid w:val="00D67000"/>
    <w:rsid w:val="00DB0B26"/>
    <w:rsid w:val="00DC14AA"/>
    <w:rsid w:val="00DD1CE2"/>
    <w:rsid w:val="00DD2109"/>
    <w:rsid w:val="00DD5A8E"/>
    <w:rsid w:val="00E04C5C"/>
    <w:rsid w:val="00E054A5"/>
    <w:rsid w:val="00E17C1C"/>
    <w:rsid w:val="00E2098E"/>
    <w:rsid w:val="00E37672"/>
    <w:rsid w:val="00E4730C"/>
    <w:rsid w:val="00E52B16"/>
    <w:rsid w:val="00E55B5A"/>
    <w:rsid w:val="00E9646E"/>
    <w:rsid w:val="00EA20EB"/>
    <w:rsid w:val="00EB15CA"/>
    <w:rsid w:val="00EB7085"/>
    <w:rsid w:val="00EC6D65"/>
    <w:rsid w:val="00ED7C3B"/>
    <w:rsid w:val="00EE2796"/>
    <w:rsid w:val="00EE6676"/>
    <w:rsid w:val="00F06719"/>
    <w:rsid w:val="00F108E3"/>
    <w:rsid w:val="00F1307A"/>
    <w:rsid w:val="00F225A2"/>
    <w:rsid w:val="00F32B6C"/>
    <w:rsid w:val="00F400DF"/>
    <w:rsid w:val="00F62B22"/>
    <w:rsid w:val="00F65BDC"/>
    <w:rsid w:val="00F72BA1"/>
    <w:rsid w:val="00F8208C"/>
    <w:rsid w:val="00F97348"/>
    <w:rsid w:val="00FA48A0"/>
    <w:rsid w:val="00FB2727"/>
    <w:rsid w:val="00FC4205"/>
    <w:rsid w:val="00FD15BB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1051B"/>
  <w15:chartTrackingRefBased/>
  <w15:docId w15:val="{983581C1-23D5-4F18-AB6E-B6267464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B35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04C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77B2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.vochian@tiscal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dislavTomas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KČT Třebíč</vt:lpstr>
    </vt:vector>
  </TitlesOfParts>
  <Company>ČEZ, a.s.  JE Dukovany</Company>
  <LinksUpToDate>false</LinksUpToDate>
  <CharactersWithSpaces>2660</CharactersWithSpaces>
  <SharedDoc>false</SharedDoc>
  <HLinks>
    <vt:vector size="12" baseType="variant">
      <vt:variant>
        <vt:i4>7733258</vt:i4>
      </vt:variant>
      <vt:variant>
        <vt:i4>3</vt:i4>
      </vt:variant>
      <vt:variant>
        <vt:i4>0</vt:i4>
      </vt:variant>
      <vt:variant>
        <vt:i4>5</vt:i4>
      </vt:variant>
      <vt:variant>
        <vt:lpwstr>mailto:j.vochian@tiscali.cz</vt:lpwstr>
      </vt:variant>
      <vt:variant>
        <vt:lpwstr/>
      </vt:variant>
      <vt:variant>
        <vt:i4>2687048</vt:i4>
      </vt:variant>
      <vt:variant>
        <vt:i4>0</vt:i4>
      </vt:variant>
      <vt:variant>
        <vt:i4>0</vt:i4>
      </vt:variant>
      <vt:variant>
        <vt:i4>5</vt:i4>
      </vt:variant>
      <vt:variant>
        <vt:lpwstr>mailto:Ladislav.Tomas@cez.cz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KČT Třebíč</dc:title>
  <dc:subject/>
  <dc:creator>Kovář František Ing.</dc:creator>
  <cp:keywords/>
  <cp:lastModifiedBy>ladislavtomas@seznam.cz</cp:lastModifiedBy>
  <cp:revision>3</cp:revision>
  <cp:lastPrinted>2023-05-22T07:11:00Z</cp:lastPrinted>
  <dcterms:created xsi:type="dcterms:W3CDTF">2024-12-11T16:41:00Z</dcterms:created>
  <dcterms:modified xsi:type="dcterms:W3CDTF">2024-12-11T16:41:00Z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owner="Kovář František Ing." position="TopRight" marginX="0" marginY="0" classifiedOn="2020-05-18T13:52:14.</vt:lpwstr>
  </property>
  <property fmtid="{D5CDD505-2E9C-101B-9397-08002B2CF9AE}" pid="3" name="DocumentTagging.ClassificationMark.P01">
    <vt:lpwstr>3108209+02:00" showPrintedBy="false" showPrintDate="false" language="cs" ApplicationVersion="Microsoft Word, 14.0" addinVersion="5.10.5.29" template="CEZ"&gt;&lt;history bulk="false" class="Veřejné" code="C0" user="CEZDATA\tomaslad" mappingVersion="1" date</vt:lpwstr>
  </property>
  <property fmtid="{D5CDD505-2E9C-101B-9397-08002B2CF9AE}" pid="4" name="DocumentTagging.ClassificationMark.P02">
    <vt:lpwstr>="2020-05-18T13:52:14.3108209+02:00"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2020-05-18T11:52:16Z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a75337cc-027e-4e17-a922-54958e61cafa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</Properties>
</file>