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77DF0" w14:textId="032D8D72" w:rsidR="00F643A0" w:rsidRPr="00FD15BB" w:rsidRDefault="002146B3" w:rsidP="00F643A0">
      <w:pPr>
        <w:jc w:val="center"/>
        <w:rPr>
          <w:rFonts w:ascii="Arial" w:hAnsi="Arial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3F7320" wp14:editId="0D57C790">
            <wp:simplePos x="0" y="0"/>
            <wp:positionH relativeFrom="column">
              <wp:posOffset>5219700</wp:posOffset>
            </wp:positionH>
            <wp:positionV relativeFrom="paragraph">
              <wp:posOffset>0</wp:posOffset>
            </wp:positionV>
            <wp:extent cx="894715" cy="1562735"/>
            <wp:effectExtent l="0" t="0" r="635" b="0"/>
            <wp:wrapSquare wrapText="bothSides"/>
            <wp:docPr id="4475263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2639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E9889" w14:textId="30BFC665" w:rsidR="00C62703" w:rsidRPr="00E35069" w:rsidRDefault="00C62703" w:rsidP="00F643A0">
      <w:pPr>
        <w:jc w:val="center"/>
        <w:rPr>
          <w:rFonts w:ascii="Calibri" w:hAnsi="Calibri" w:cs="Calibri"/>
          <w:b/>
          <w:sz w:val="28"/>
          <w:szCs w:val="28"/>
        </w:rPr>
      </w:pPr>
      <w:r w:rsidRPr="00E3506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5660A5" wp14:editId="7509466D">
            <wp:simplePos x="0" y="0"/>
            <wp:positionH relativeFrom="column">
              <wp:posOffset>-10795</wp:posOffset>
            </wp:positionH>
            <wp:positionV relativeFrom="paragraph">
              <wp:posOffset>57312</wp:posOffset>
            </wp:positionV>
            <wp:extent cx="1500505" cy="1358900"/>
            <wp:effectExtent l="0" t="0" r="4445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89CBE" w14:textId="5AE91423" w:rsidR="00C62703" w:rsidRDefault="002146B3" w:rsidP="00F643A0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Hostinec Rudíkov</w:t>
      </w:r>
    </w:p>
    <w:p w14:paraId="12F721C1" w14:textId="5B4463C1" w:rsidR="00F643A0" w:rsidRDefault="00C62703" w:rsidP="00F643A0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a </w:t>
      </w:r>
      <w:r w:rsidR="00F643A0" w:rsidRPr="00673E83">
        <w:rPr>
          <w:rFonts w:ascii="Calibri" w:hAnsi="Calibri" w:cs="Calibri"/>
          <w:b/>
          <w:sz w:val="40"/>
          <w:szCs w:val="40"/>
        </w:rPr>
        <w:t>KČT</w:t>
      </w:r>
      <w:r w:rsidR="00F643A0">
        <w:rPr>
          <w:rFonts w:ascii="Calibri" w:hAnsi="Calibri" w:cs="Calibri"/>
          <w:b/>
          <w:sz w:val="40"/>
          <w:szCs w:val="40"/>
        </w:rPr>
        <w:t>, odbor</w:t>
      </w:r>
      <w:r w:rsidR="00F643A0" w:rsidRPr="00673E83">
        <w:rPr>
          <w:rFonts w:ascii="Calibri" w:hAnsi="Calibri" w:cs="Calibri"/>
          <w:b/>
          <w:sz w:val="40"/>
          <w:szCs w:val="40"/>
        </w:rPr>
        <w:t xml:space="preserve"> Třebíč</w:t>
      </w:r>
    </w:p>
    <w:p w14:paraId="6A995280" w14:textId="77777777" w:rsidR="00C62703" w:rsidRPr="00E35069" w:rsidRDefault="00C62703" w:rsidP="00F643A0">
      <w:pPr>
        <w:jc w:val="center"/>
        <w:rPr>
          <w:rFonts w:ascii="Calibri" w:hAnsi="Calibri" w:cs="Calibri"/>
          <w:sz w:val="16"/>
          <w:szCs w:val="16"/>
        </w:rPr>
      </w:pPr>
    </w:p>
    <w:p w14:paraId="1CE342CC" w14:textId="089C2DE5" w:rsidR="00F643A0" w:rsidRDefault="00F643A0" w:rsidP="00F643A0">
      <w:pPr>
        <w:jc w:val="center"/>
        <w:rPr>
          <w:rFonts w:ascii="Calibri" w:hAnsi="Calibri" w:cs="Calibri"/>
          <w:sz w:val="32"/>
          <w:szCs w:val="32"/>
        </w:rPr>
      </w:pPr>
      <w:r w:rsidRPr="00673E83">
        <w:rPr>
          <w:rFonts w:ascii="Calibri" w:hAnsi="Calibri" w:cs="Calibri"/>
          <w:sz w:val="32"/>
          <w:szCs w:val="32"/>
        </w:rPr>
        <w:t>Vás zv</w:t>
      </w:r>
      <w:r>
        <w:rPr>
          <w:rFonts w:ascii="Calibri" w:hAnsi="Calibri" w:cs="Calibri"/>
          <w:sz w:val="32"/>
          <w:szCs w:val="32"/>
        </w:rPr>
        <w:t>ou</w:t>
      </w:r>
      <w:r w:rsidRPr="00673E8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v sobotu</w:t>
      </w:r>
    </w:p>
    <w:p w14:paraId="5586540A" w14:textId="1236B51B" w:rsidR="00F643A0" w:rsidRPr="00C62703" w:rsidRDefault="00F643A0" w:rsidP="00F643A0">
      <w:pPr>
        <w:jc w:val="center"/>
        <w:rPr>
          <w:rFonts w:ascii="Calibri" w:hAnsi="Calibri" w:cs="Calibri"/>
          <w:b/>
          <w:sz w:val="52"/>
          <w:szCs w:val="52"/>
        </w:rPr>
      </w:pPr>
      <w:r w:rsidRPr="00C62703">
        <w:rPr>
          <w:rFonts w:ascii="Calibri" w:hAnsi="Calibri" w:cs="Calibri"/>
          <w:b/>
          <w:color w:val="FF0000"/>
          <w:position w:val="-6"/>
          <w:sz w:val="52"/>
          <w:szCs w:val="52"/>
        </w:rPr>
        <w:t>1</w:t>
      </w:r>
      <w:r w:rsidR="00DB505F">
        <w:rPr>
          <w:rFonts w:ascii="Calibri" w:hAnsi="Calibri" w:cs="Calibri"/>
          <w:b/>
          <w:color w:val="FF0000"/>
          <w:position w:val="-6"/>
          <w:sz w:val="52"/>
          <w:szCs w:val="52"/>
        </w:rPr>
        <w:t>7</w:t>
      </w:r>
      <w:r w:rsidRPr="00C62703">
        <w:rPr>
          <w:rFonts w:ascii="Calibri" w:hAnsi="Calibri" w:cs="Calibri"/>
          <w:b/>
          <w:color w:val="FF0000"/>
          <w:position w:val="-6"/>
          <w:sz w:val="52"/>
          <w:szCs w:val="52"/>
        </w:rPr>
        <w:t xml:space="preserve">. </w:t>
      </w:r>
      <w:r w:rsidR="002146B3">
        <w:rPr>
          <w:rFonts w:ascii="Calibri" w:hAnsi="Calibri" w:cs="Calibri"/>
          <w:b/>
          <w:color w:val="FF0000"/>
          <w:position w:val="-6"/>
          <w:sz w:val="52"/>
          <w:szCs w:val="52"/>
        </w:rPr>
        <w:t>5</w:t>
      </w:r>
      <w:r w:rsidRPr="00C62703">
        <w:rPr>
          <w:rFonts w:ascii="Calibri" w:hAnsi="Calibri" w:cs="Calibri"/>
          <w:b/>
          <w:color w:val="FF0000"/>
          <w:position w:val="-6"/>
          <w:sz w:val="52"/>
          <w:szCs w:val="52"/>
        </w:rPr>
        <w:t>. 202</w:t>
      </w:r>
      <w:r w:rsidR="00DB505F">
        <w:rPr>
          <w:rFonts w:ascii="Calibri" w:hAnsi="Calibri" w:cs="Calibri"/>
          <w:b/>
          <w:color w:val="FF0000"/>
          <w:position w:val="-6"/>
          <w:sz w:val="52"/>
          <w:szCs w:val="52"/>
        </w:rPr>
        <w:t>5</w:t>
      </w:r>
    </w:p>
    <w:p w14:paraId="112F23CD" w14:textId="3DDB8541" w:rsidR="00F643A0" w:rsidRDefault="00C62703" w:rsidP="00F643A0">
      <w:pPr>
        <w:jc w:val="center"/>
        <w:rPr>
          <w:rFonts w:ascii="Arial Black" w:hAnsi="Arial Black"/>
          <w:b/>
          <w:color w:val="000080"/>
          <w:sz w:val="52"/>
          <w:szCs w:val="52"/>
        </w:rPr>
      </w:pPr>
      <w:r>
        <w:rPr>
          <w:rFonts w:ascii="Arial Black" w:hAnsi="Arial Black"/>
          <w:b/>
          <w:color w:val="000080"/>
          <w:sz w:val="52"/>
          <w:szCs w:val="52"/>
        </w:rPr>
        <w:t xml:space="preserve">do </w:t>
      </w:r>
      <w:r w:rsidR="002146B3">
        <w:rPr>
          <w:rFonts w:ascii="Arial Black" w:hAnsi="Arial Black"/>
          <w:b/>
          <w:color w:val="000080"/>
          <w:sz w:val="52"/>
          <w:szCs w:val="52"/>
        </w:rPr>
        <w:t>hostince U kostela</w:t>
      </w:r>
    </w:p>
    <w:p w14:paraId="174AE4AB" w14:textId="3BAB0E39" w:rsidR="001F158B" w:rsidRPr="001F158B" w:rsidRDefault="001F158B" w:rsidP="00F643A0">
      <w:pPr>
        <w:jc w:val="center"/>
        <w:rPr>
          <w:rFonts w:ascii="Arial Black" w:hAnsi="Arial Black"/>
          <w:b/>
          <w:color w:val="323E4F" w:themeColor="text2" w:themeShade="BF"/>
          <w:sz w:val="52"/>
          <w:szCs w:val="52"/>
        </w:rPr>
      </w:pPr>
      <w:r w:rsidRPr="001F158B">
        <w:rPr>
          <w:rFonts w:ascii="Arial Black" w:hAnsi="Arial Black"/>
          <w:b/>
          <w:color w:val="323E4F" w:themeColor="text2" w:themeShade="BF"/>
          <w:sz w:val="52"/>
          <w:szCs w:val="52"/>
        </w:rPr>
        <w:t>„sele na rožni“</w:t>
      </w:r>
    </w:p>
    <w:p w14:paraId="587D30E2" w14:textId="77777777" w:rsidR="00F643A0" w:rsidRPr="001F158B" w:rsidRDefault="00F643A0" w:rsidP="00F643A0">
      <w:pPr>
        <w:jc w:val="both"/>
        <w:rPr>
          <w:rFonts w:ascii="Calibri" w:hAnsi="Calibri" w:cs="Calibri"/>
          <w:b/>
          <w:color w:val="323E4F" w:themeColor="text2" w:themeShade="BF"/>
          <w:sz w:val="4"/>
          <w:szCs w:val="4"/>
        </w:rPr>
      </w:pPr>
    </w:p>
    <w:p w14:paraId="55C93DE5" w14:textId="2827E71F" w:rsidR="00F643A0" w:rsidRPr="00C62703" w:rsidRDefault="00C62703" w:rsidP="00F643A0">
      <w:pPr>
        <w:jc w:val="both"/>
        <w:rPr>
          <w:rFonts w:ascii="Calibri" w:hAnsi="Calibri" w:cs="Calibri"/>
          <w:sz w:val="30"/>
          <w:szCs w:val="30"/>
        </w:rPr>
      </w:pPr>
      <w:r w:rsidRPr="00C62703">
        <w:rPr>
          <w:rFonts w:ascii="Calibri" w:hAnsi="Calibri" w:cs="Calibri"/>
          <w:b/>
          <w:sz w:val="30"/>
          <w:szCs w:val="30"/>
        </w:rPr>
        <w:t>Výchozí místo</w:t>
      </w:r>
      <w:r w:rsidR="00F643A0" w:rsidRPr="00C62703">
        <w:rPr>
          <w:rFonts w:ascii="Calibri" w:hAnsi="Calibri" w:cs="Calibri"/>
          <w:b/>
          <w:sz w:val="30"/>
          <w:szCs w:val="30"/>
        </w:rPr>
        <w:t>:</w:t>
      </w:r>
      <w:r w:rsidR="00F643A0" w:rsidRPr="00C62703">
        <w:rPr>
          <w:rFonts w:ascii="Calibri" w:hAnsi="Calibri" w:cs="Calibri"/>
          <w:sz w:val="30"/>
          <w:szCs w:val="30"/>
        </w:rPr>
        <w:t xml:space="preserve"> </w:t>
      </w:r>
      <w:r w:rsidRPr="00C62703">
        <w:rPr>
          <w:rFonts w:ascii="Calibri" w:hAnsi="Calibri" w:cs="Calibri"/>
          <w:sz w:val="30"/>
          <w:szCs w:val="30"/>
        </w:rPr>
        <w:t>každý si volí sám (</w:t>
      </w:r>
      <w:r w:rsidR="00F643A0" w:rsidRPr="00C62703">
        <w:rPr>
          <w:rFonts w:ascii="Calibri" w:hAnsi="Calibri" w:cs="Calibri"/>
          <w:sz w:val="30"/>
          <w:szCs w:val="30"/>
        </w:rPr>
        <w:t>pěšky nebo na kole</w:t>
      </w:r>
      <w:r w:rsidRPr="00C62703">
        <w:rPr>
          <w:rFonts w:ascii="Calibri" w:hAnsi="Calibri" w:cs="Calibri"/>
          <w:sz w:val="30"/>
          <w:szCs w:val="30"/>
          <w:u w:val="single"/>
        </w:rPr>
        <w:t>)</w:t>
      </w:r>
    </w:p>
    <w:p w14:paraId="27C93DD6" w14:textId="77777777" w:rsidR="007A72C2" w:rsidRDefault="00C62703" w:rsidP="00C62703">
      <w:pPr>
        <w:jc w:val="both"/>
        <w:rPr>
          <w:rFonts w:ascii="Calibri" w:hAnsi="Calibri" w:cs="Calibri"/>
          <w:b/>
          <w:bCs/>
          <w:sz w:val="30"/>
          <w:szCs w:val="30"/>
        </w:rPr>
      </w:pPr>
      <w:r w:rsidRPr="00C62703">
        <w:rPr>
          <w:rFonts w:ascii="Calibri" w:hAnsi="Calibri" w:cs="Calibri"/>
          <w:b/>
          <w:bCs/>
          <w:sz w:val="30"/>
          <w:szCs w:val="30"/>
        </w:rPr>
        <w:t>Posezení s občerstvením: od 11.00 hodin</w:t>
      </w:r>
      <w:r w:rsidR="007A72C2">
        <w:rPr>
          <w:rFonts w:ascii="Calibri" w:hAnsi="Calibri" w:cs="Calibri"/>
          <w:b/>
          <w:bCs/>
          <w:sz w:val="30"/>
          <w:szCs w:val="30"/>
        </w:rPr>
        <w:t xml:space="preserve"> do večera</w:t>
      </w:r>
      <w:r w:rsidR="001F158B">
        <w:rPr>
          <w:rFonts w:ascii="Calibri" w:hAnsi="Calibri" w:cs="Calibri"/>
          <w:b/>
          <w:bCs/>
          <w:sz w:val="30"/>
          <w:szCs w:val="30"/>
        </w:rPr>
        <w:t xml:space="preserve">. </w:t>
      </w:r>
    </w:p>
    <w:p w14:paraId="6D91A4B2" w14:textId="68B5F6C8" w:rsidR="00C62703" w:rsidRDefault="001F158B" w:rsidP="00C62703">
      <w:pPr>
        <w:jc w:val="both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Možnost zakoupení i domů.</w:t>
      </w:r>
    </w:p>
    <w:p w14:paraId="1E01B19B" w14:textId="78BCCC6A" w:rsidR="00C62703" w:rsidRPr="00E35069" w:rsidRDefault="00C62703" w:rsidP="00C62703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696EA37" w14:textId="719DC112" w:rsidR="00C62703" w:rsidRPr="00C62703" w:rsidRDefault="00C62703" w:rsidP="00C62703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C62703">
        <w:rPr>
          <w:rFonts w:ascii="Calibri" w:hAnsi="Calibri" w:cs="Calibri"/>
          <w:b/>
          <w:bCs/>
          <w:sz w:val="28"/>
          <w:szCs w:val="28"/>
        </w:rPr>
        <w:t>Doporučené pěší trasy do R</w:t>
      </w:r>
      <w:r w:rsidR="001F158B">
        <w:rPr>
          <w:rFonts w:ascii="Calibri" w:hAnsi="Calibri" w:cs="Calibri"/>
          <w:b/>
          <w:bCs/>
          <w:sz w:val="28"/>
          <w:szCs w:val="28"/>
        </w:rPr>
        <w:t>udíkova</w:t>
      </w:r>
      <w:r w:rsidRPr="00C62703">
        <w:rPr>
          <w:rFonts w:ascii="Calibri" w:hAnsi="Calibri" w:cs="Calibri"/>
          <w:b/>
          <w:bCs/>
          <w:sz w:val="28"/>
          <w:szCs w:val="28"/>
        </w:rPr>
        <w:t>:</w:t>
      </w:r>
    </w:p>
    <w:p w14:paraId="29A92CB5" w14:textId="593558AB" w:rsidR="001F158B" w:rsidRPr="00B02859" w:rsidRDefault="001F158B" w:rsidP="00B02859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  <w:bCs/>
          <w:sz w:val="28"/>
          <w:szCs w:val="28"/>
        </w:rPr>
      </w:pPr>
      <w:r w:rsidRPr="00B02859">
        <w:rPr>
          <w:rFonts w:ascii="Calibri" w:hAnsi="Calibri" w:cs="Calibri"/>
          <w:bCs/>
          <w:sz w:val="28"/>
          <w:szCs w:val="28"/>
          <w:u w:val="single"/>
        </w:rPr>
        <w:t>Trasa 8 km</w:t>
      </w:r>
      <w:r w:rsidRPr="00B02859">
        <w:rPr>
          <w:rFonts w:ascii="Calibri" w:hAnsi="Calibri" w:cs="Calibri"/>
          <w:bCs/>
          <w:sz w:val="28"/>
          <w:szCs w:val="28"/>
        </w:rPr>
        <w:t>: Trnava – Rudíkov</w:t>
      </w:r>
    </w:p>
    <w:p w14:paraId="5A24E5EF" w14:textId="77777777" w:rsidR="001F158B" w:rsidRPr="00B02859" w:rsidRDefault="001F158B" w:rsidP="00B02859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  <w:bCs/>
          <w:sz w:val="28"/>
          <w:szCs w:val="28"/>
        </w:rPr>
      </w:pPr>
      <w:r w:rsidRPr="00B02859">
        <w:rPr>
          <w:rFonts w:ascii="Calibri" w:hAnsi="Calibri" w:cs="Calibri"/>
          <w:bCs/>
          <w:sz w:val="28"/>
          <w:szCs w:val="28"/>
          <w:u w:val="single"/>
        </w:rPr>
        <w:t>Trasa 14 km</w:t>
      </w:r>
      <w:r w:rsidRPr="00B02859">
        <w:rPr>
          <w:rFonts w:ascii="Calibri" w:hAnsi="Calibri" w:cs="Calibri"/>
          <w:bCs/>
          <w:sz w:val="28"/>
          <w:szCs w:val="28"/>
        </w:rPr>
        <w:t>: Třebíč – Ptáčov – Nárameč – Rudíkov</w:t>
      </w:r>
    </w:p>
    <w:p w14:paraId="5495EBEC" w14:textId="77777777" w:rsidR="001F158B" w:rsidRPr="00B02859" w:rsidRDefault="001F158B" w:rsidP="00B02859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  <w:bCs/>
          <w:sz w:val="28"/>
          <w:szCs w:val="28"/>
        </w:rPr>
      </w:pPr>
      <w:r w:rsidRPr="00B02859">
        <w:rPr>
          <w:rFonts w:ascii="Calibri" w:hAnsi="Calibri" w:cs="Calibri"/>
          <w:bCs/>
          <w:sz w:val="28"/>
          <w:szCs w:val="28"/>
          <w:u w:val="single"/>
        </w:rPr>
        <w:t>Trasa 18 km</w:t>
      </w:r>
      <w:r w:rsidRPr="00B02859">
        <w:rPr>
          <w:rFonts w:ascii="Calibri" w:hAnsi="Calibri" w:cs="Calibri"/>
          <w:bCs/>
          <w:sz w:val="28"/>
          <w:szCs w:val="28"/>
        </w:rPr>
        <w:t>: Třebíč – Dubiny – Jelení hlava – Rudíkov</w:t>
      </w:r>
    </w:p>
    <w:p w14:paraId="16889E5E" w14:textId="77777777" w:rsidR="001F158B" w:rsidRPr="00B02859" w:rsidRDefault="001F158B" w:rsidP="00B02859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  <w:bCs/>
          <w:sz w:val="28"/>
          <w:szCs w:val="28"/>
        </w:rPr>
      </w:pPr>
      <w:r w:rsidRPr="00B02859">
        <w:rPr>
          <w:rFonts w:ascii="Calibri" w:hAnsi="Calibri" w:cs="Calibri"/>
          <w:bCs/>
          <w:sz w:val="28"/>
          <w:szCs w:val="28"/>
          <w:u w:val="single"/>
        </w:rPr>
        <w:t>Trasa 1,1 km</w:t>
      </w:r>
      <w:r w:rsidRPr="00B02859">
        <w:rPr>
          <w:rFonts w:ascii="Calibri" w:hAnsi="Calibri" w:cs="Calibri"/>
          <w:bCs/>
          <w:sz w:val="28"/>
          <w:szCs w:val="28"/>
        </w:rPr>
        <w:t>: přijet vlakem z Třebíče v 9.44 (10.26 Rudíkov)</w:t>
      </w:r>
    </w:p>
    <w:p w14:paraId="123049A1" w14:textId="77777777" w:rsidR="001F158B" w:rsidRPr="00B02859" w:rsidRDefault="001F158B" w:rsidP="00B02859">
      <w:pPr>
        <w:pStyle w:val="Odstavecseseznamem"/>
        <w:numPr>
          <w:ilvl w:val="0"/>
          <w:numId w:val="2"/>
        </w:numPr>
        <w:jc w:val="both"/>
        <w:rPr>
          <w:rFonts w:ascii="Calibri" w:hAnsi="Calibri" w:cs="Calibri"/>
          <w:bCs/>
          <w:sz w:val="28"/>
          <w:szCs w:val="28"/>
        </w:rPr>
      </w:pPr>
      <w:r w:rsidRPr="00B02859">
        <w:rPr>
          <w:rFonts w:ascii="Calibri" w:hAnsi="Calibri" w:cs="Calibri"/>
          <w:bCs/>
          <w:sz w:val="28"/>
          <w:szCs w:val="28"/>
          <w:u w:val="single"/>
        </w:rPr>
        <w:t>Trasa 20 m</w:t>
      </w:r>
      <w:r w:rsidRPr="00B02859">
        <w:rPr>
          <w:rFonts w:ascii="Calibri" w:hAnsi="Calibri" w:cs="Calibri"/>
          <w:bCs/>
          <w:sz w:val="28"/>
          <w:szCs w:val="28"/>
        </w:rPr>
        <w:t>: přijet autobusem z Třebíče v 11.30 (12.08 Rudíkov)</w:t>
      </w:r>
    </w:p>
    <w:p w14:paraId="2860A1EF" w14:textId="638D29E7" w:rsidR="00C62703" w:rsidRPr="00C62703" w:rsidRDefault="00C62703" w:rsidP="00C62703">
      <w:pPr>
        <w:jc w:val="both"/>
        <w:rPr>
          <w:rFonts w:ascii="Calibri" w:hAnsi="Calibri" w:cs="Calibri"/>
          <w:sz w:val="16"/>
          <w:szCs w:val="16"/>
        </w:rPr>
      </w:pPr>
    </w:p>
    <w:p w14:paraId="2C4863AE" w14:textId="57D08603" w:rsidR="00C62703" w:rsidRPr="00C62703" w:rsidRDefault="001F158B" w:rsidP="00C62703">
      <w:pPr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Zpět z</w:t>
      </w:r>
      <w:r w:rsidR="00C62703" w:rsidRPr="00C62703">
        <w:rPr>
          <w:rFonts w:ascii="Calibri" w:hAnsi="Calibri" w:cs="Calibri"/>
          <w:b/>
          <w:bCs/>
          <w:sz w:val="28"/>
          <w:szCs w:val="28"/>
        </w:rPr>
        <w:t xml:space="preserve"> R</w:t>
      </w:r>
      <w:r>
        <w:rPr>
          <w:rFonts w:ascii="Calibri" w:hAnsi="Calibri" w:cs="Calibri"/>
          <w:b/>
          <w:bCs/>
          <w:sz w:val="28"/>
          <w:szCs w:val="28"/>
        </w:rPr>
        <w:t>udíkova</w:t>
      </w:r>
      <w:r w:rsidR="00C62703" w:rsidRPr="00C62703">
        <w:rPr>
          <w:rFonts w:ascii="Calibri" w:hAnsi="Calibri" w:cs="Calibri"/>
          <w:b/>
          <w:bCs/>
          <w:sz w:val="28"/>
          <w:szCs w:val="28"/>
        </w:rPr>
        <w:t>:</w:t>
      </w:r>
    </w:p>
    <w:p w14:paraId="610D27EF" w14:textId="77777777" w:rsidR="00B02859" w:rsidRPr="00B02859" w:rsidRDefault="00B02859" w:rsidP="00B02859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B02859">
        <w:rPr>
          <w:rFonts w:ascii="Calibri" w:hAnsi="Calibri" w:cs="Calibri"/>
          <w:sz w:val="28"/>
          <w:szCs w:val="28"/>
        </w:rPr>
        <w:t>autobusem v 14.18, 18.39</w:t>
      </w:r>
    </w:p>
    <w:p w14:paraId="1DC3B18C" w14:textId="77777777" w:rsidR="00B02859" w:rsidRPr="00B02859" w:rsidRDefault="00B02859" w:rsidP="00B02859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B02859">
        <w:rPr>
          <w:rFonts w:ascii="Calibri" w:hAnsi="Calibri" w:cs="Calibri"/>
          <w:sz w:val="28"/>
          <w:szCs w:val="28"/>
        </w:rPr>
        <w:t>vlakem v 15.30, 17.30</w:t>
      </w:r>
    </w:p>
    <w:p w14:paraId="07FD7EDE" w14:textId="5DD8DFC6" w:rsidR="00B02859" w:rsidRPr="00B02859" w:rsidRDefault="00B02859" w:rsidP="00B02859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B02859">
        <w:rPr>
          <w:rFonts w:ascii="Calibri" w:hAnsi="Calibri" w:cs="Calibri"/>
          <w:sz w:val="28"/>
          <w:szCs w:val="28"/>
        </w:rPr>
        <w:t>pěšky</w:t>
      </w:r>
    </w:p>
    <w:p w14:paraId="51F298DC" w14:textId="7E76C099" w:rsidR="00C62703" w:rsidRPr="00E35069" w:rsidRDefault="00C62703" w:rsidP="00C62703">
      <w:pPr>
        <w:jc w:val="both"/>
        <w:rPr>
          <w:rFonts w:ascii="Calibri" w:hAnsi="Calibri" w:cs="Calibri"/>
          <w:sz w:val="16"/>
          <w:szCs w:val="16"/>
        </w:rPr>
      </w:pPr>
    </w:p>
    <w:p w14:paraId="2357FA90" w14:textId="6F543091" w:rsidR="00C62703" w:rsidRDefault="00B02859" w:rsidP="00B02859">
      <w:pPr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12330FD6" wp14:editId="7ADC451C">
            <wp:extent cx="5061098" cy="2551073"/>
            <wp:effectExtent l="0" t="0" r="6350" b="1905"/>
            <wp:docPr id="18614975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975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239" cy="25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8542" w14:textId="5933EB5B" w:rsidR="00C62703" w:rsidRDefault="00C62703" w:rsidP="00C62703">
      <w:pPr>
        <w:jc w:val="both"/>
        <w:rPr>
          <w:rFonts w:ascii="Calibri" w:hAnsi="Calibri" w:cs="Calibri"/>
          <w:sz w:val="30"/>
          <w:szCs w:val="30"/>
        </w:rPr>
      </w:pPr>
    </w:p>
    <w:p w14:paraId="7E4DF08E" w14:textId="77777777" w:rsidR="00E35069" w:rsidRPr="00E35069" w:rsidRDefault="00E35069" w:rsidP="00C62703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2E7B185B" w14:textId="6B3355E4" w:rsidR="00B02859" w:rsidRDefault="00C62703" w:rsidP="00E35069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C62703">
        <w:rPr>
          <w:rFonts w:ascii="Calibri" w:hAnsi="Calibri" w:cs="Calibri"/>
          <w:b/>
          <w:bCs/>
          <w:sz w:val="28"/>
          <w:szCs w:val="28"/>
        </w:rPr>
        <w:t>Kontakt</w:t>
      </w:r>
      <w:r w:rsidRPr="00B02859">
        <w:rPr>
          <w:rFonts w:ascii="Calibri" w:hAnsi="Calibri" w:cs="Calibri"/>
          <w:sz w:val="28"/>
          <w:szCs w:val="28"/>
        </w:rPr>
        <w:t xml:space="preserve">: </w:t>
      </w:r>
      <w:r w:rsidR="00B02859" w:rsidRPr="00B02859">
        <w:rPr>
          <w:rFonts w:ascii="Calibri" w:hAnsi="Calibri" w:cs="Calibri"/>
          <w:sz w:val="28"/>
          <w:szCs w:val="28"/>
        </w:rPr>
        <w:t>hostinec</w:t>
      </w:r>
      <w:r w:rsidRPr="00B02859">
        <w:rPr>
          <w:rFonts w:ascii="Calibri" w:hAnsi="Calibri" w:cs="Calibri"/>
          <w:sz w:val="28"/>
          <w:szCs w:val="28"/>
        </w:rPr>
        <w:t xml:space="preserve"> R</w:t>
      </w:r>
      <w:r w:rsidR="00B02859" w:rsidRPr="00B02859">
        <w:rPr>
          <w:rFonts w:ascii="Calibri" w:hAnsi="Calibri" w:cs="Calibri"/>
          <w:sz w:val="28"/>
          <w:szCs w:val="28"/>
        </w:rPr>
        <w:t xml:space="preserve">udíkov, J. Nožička, </w:t>
      </w:r>
      <w:r w:rsidRPr="00B02859">
        <w:rPr>
          <w:rFonts w:ascii="Calibri" w:hAnsi="Calibri" w:cs="Calibri"/>
          <w:sz w:val="28"/>
          <w:szCs w:val="28"/>
        </w:rPr>
        <w:t xml:space="preserve">tel. </w:t>
      </w:r>
      <w:r w:rsidR="00B02859" w:rsidRPr="00B02859">
        <w:rPr>
          <w:rFonts w:ascii="Calibri" w:hAnsi="Calibri" w:cs="Calibri"/>
          <w:sz w:val="28"/>
          <w:szCs w:val="28"/>
        </w:rPr>
        <w:t>608 908 108</w:t>
      </w:r>
    </w:p>
    <w:p w14:paraId="1ED5BFA0" w14:textId="563A77A0" w:rsidR="00496B9B" w:rsidRPr="00B02859" w:rsidRDefault="00B02859" w:rsidP="00E35069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  <w:t xml:space="preserve">      </w:t>
      </w:r>
      <w:r w:rsidR="00C62703" w:rsidRPr="00B02859">
        <w:rPr>
          <w:rFonts w:ascii="Calibri" w:hAnsi="Calibri" w:cs="Calibri"/>
          <w:sz w:val="28"/>
          <w:szCs w:val="28"/>
        </w:rPr>
        <w:t xml:space="preserve">KČT Třebíč, </w:t>
      </w:r>
      <w:r w:rsidRPr="00B02859">
        <w:rPr>
          <w:rFonts w:ascii="Calibri" w:hAnsi="Calibri" w:cs="Calibri"/>
          <w:sz w:val="28"/>
          <w:szCs w:val="28"/>
        </w:rPr>
        <w:t xml:space="preserve">L. Tomáš, </w:t>
      </w:r>
      <w:r w:rsidR="00C62703" w:rsidRPr="00B02859">
        <w:rPr>
          <w:rFonts w:ascii="Calibri" w:hAnsi="Calibri" w:cs="Calibri"/>
          <w:sz w:val="28"/>
          <w:szCs w:val="28"/>
        </w:rPr>
        <w:t>tel. 776 143 13</w:t>
      </w:r>
    </w:p>
    <w:sectPr w:rsidR="00496B9B" w:rsidRPr="00B02859" w:rsidSect="00B372B0">
      <w:pgSz w:w="11906" w:h="16838"/>
      <w:pgMar w:top="794" w:right="1021" w:bottom="79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67C51"/>
    <w:multiLevelType w:val="hybridMultilevel"/>
    <w:tmpl w:val="1DF25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56E31"/>
    <w:multiLevelType w:val="hybridMultilevel"/>
    <w:tmpl w:val="50AC3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539124">
    <w:abstractNumId w:val="0"/>
  </w:num>
  <w:num w:numId="2" w16cid:durableId="1604652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A0"/>
    <w:rsid w:val="00075E40"/>
    <w:rsid w:val="001F158B"/>
    <w:rsid w:val="002146B3"/>
    <w:rsid w:val="00311970"/>
    <w:rsid w:val="00496B9B"/>
    <w:rsid w:val="005C14FE"/>
    <w:rsid w:val="007A72C2"/>
    <w:rsid w:val="00842BC5"/>
    <w:rsid w:val="00B02859"/>
    <w:rsid w:val="00B372B0"/>
    <w:rsid w:val="00B95AD3"/>
    <w:rsid w:val="00C62703"/>
    <w:rsid w:val="00D07FA5"/>
    <w:rsid w:val="00DB505F"/>
    <w:rsid w:val="00E10EC3"/>
    <w:rsid w:val="00E35069"/>
    <w:rsid w:val="00ED0BBA"/>
    <w:rsid w:val="00F6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55B88"/>
  <w15:chartTrackingRefBased/>
  <w15:docId w15:val="{1E0AD407-31ED-44BA-9593-D114D355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2703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rsid w:val="00ED0BB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ED0B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ED0BBA"/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ED0BBA"/>
    <w:rPr>
      <w:rFonts w:ascii="Arial" w:hAnsi="Arial" w:cs="Arial"/>
      <w:b/>
      <w:bCs/>
      <w:i/>
      <w:iCs/>
      <w:sz w:val="28"/>
      <w:szCs w:val="28"/>
    </w:rPr>
  </w:style>
  <w:style w:type="paragraph" w:styleId="Bezmezer">
    <w:name w:val="No Spacing"/>
    <w:uiPriority w:val="1"/>
    <w:qFormat/>
    <w:rsid w:val="00ED0BBA"/>
    <w:pPr>
      <w:overflowPunct w:val="0"/>
      <w:autoSpaceDE w:val="0"/>
      <w:autoSpaceDN w:val="0"/>
      <w:adjustRightInd w:val="0"/>
      <w:textAlignment w:val="baseline"/>
    </w:pPr>
  </w:style>
  <w:style w:type="paragraph" w:styleId="Odstavecseseznamem">
    <w:name w:val="List Paragraph"/>
    <w:basedOn w:val="Normln"/>
    <w:uiPriority w:val="34"/>
    <w:qFormat/>
    <w:rsid w:val="00B02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ladislavtomas@seznam.cz</dc:creator>
  <cp:keywords/>
  <dc:description/>
  <cp:lastModifiedBy>ladislavtomas@seznam.cz</cp:lastModifiedBy>
  <cp:revision>3</cp:revision>
  <dcterms:created xsi:type="dcterms:W3CDTF">2024-12-11T16:37:00Z</dcterms:created>
  <dcterms:modified xsi:type="dcterms:W3CDTF">2024-12-11T16:37:00Z</dcterms:modified>
</cp:coreProperties>
</file>