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67" w:rsidRDefault="00E72C67" w:rsidP="004B4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 ročníků D</w:t>
      </w:r>
      <w:r w:rsidR="008A32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ů</w:t>
      </w:r>
      <w:r w:rsidR="008A32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vysokohorské turistiky v Jizerských horách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A3221" w:rsidRDefault="00E72C67" w:rsidP="004B4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1983–2002</w:t>
      </w:r>
    </w:p>
    <w:p w:rsidR="008A3221" w:rsidRPr="008A3221" w:rsidRDefault="008A3221" w:rsidP="004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</w:t>
      </w:r>
      <w:r w:rsidR="00E72C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Javoz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Jablonec nad Nisou, od r. 1992 </w:t>
      </w:r>
      <w:r w:rsidR="00CA13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Jablonec nad Nisou</w:t>
      </w:r>
    </w:p>
    <w:p w:rsidR="008A3221" w:rsidRDefault="008A3221" w:rsidP="004B4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A135B" w:rsidRPr="004B4AD9" w:rsidRDefault="00CA135B" w:rsidP="00CA13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Nebyl to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blesk z čistého nebe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Veřejné akci p</w:t>
      </w:r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ředcházela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víceletá série</w:t>
      </w:r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oddílových výletů do Jizerských hor, během nichž jsme systematicky obcházeli skalní oblasti a lezli na skály, na které stačila naše výkonnost a schopnosti. Byla to skvělá parta, účastníci se střídali dle svých možností. Myslím, že nápad uspořádat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veřejnou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akci vznikl mezi mnou a Zdeňkem Skořepou. Snadno jsme pro věc získali i další lidi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–</w:t>
      </w:r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EC07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např. </w:t>
      </w:r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Pavla </w:t>
      </w:r>
      <w:proofErr w:type="spellStart"/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Fajgla</w:t>
      </w:r>
      <w:proofErr w:type="spellEnd"/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Wolfganga Neumanna, Bře</w:t>
      </w:r>
      <w:r w:rsidR="000837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tislava</w:t>
      </w:r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Skrbka</w:t>
      </w:r>
      <w:proofErr w:type="spellEnd"/>
      <w:r w:rsidRPr="004B4A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další nadšence-cvičitele.</w:t>
      </w:r>
    </w:p>
    <w:p w:rsidR="00CA135B" w:rsidRDefault="00CA135B" w:rsidP="004B4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B4AD9" w:rsidRPr="004B4AD9" w:rsidRDefault="004B4AD9" w:rsidP="004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A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ročník</w:t>
      </w:r>
      <w:r w:rsidRPr="004B4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tehdy ještě s názvem </w:t>
      </w:r>
      <w:r w:rsidR="00CA135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4B4AD9">
        <w:rPr>
          <w:rFonts w:ascii="Times New Roman" w:eastAsia="Times New Roman" w:hAnsi="Times New Roman" w:cs="Times New Roman"/>
          <w:sz w:val="24"/>
          <w:szCs w:val="24"/>
          <w:lang w:eastAsia="cs-CZ"/>
        </w:rPr>
        <w:t>Skály Jizerských hor</w:t>
      </w:r>
      <w:r w:rsidR="00CA135B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4B4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uskutečnil 3. </w:t>
      </w:r>
      <w:r w:rsidR="00CA135B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4B4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5. 6. 1983 (sraz úč</w:t>
      </w:r>
      <w:r w:rsidR="00CA135B">
        <w:rPr>
          <w:rFonts w:ascii="Times New Roman" w:eastAsia="Times New Roman" w:hAnsi="Times New Roman" w:cs="Times New Roman"/>
          <w:sz w:val="24"/>
          <w:szCs w:val="24"/>
          <w:lang w:eastAsia="cs-CZ"/>
        </w:rPr>
        <w:t>astníků</w:t>
      </w:r>
      <w:r w:rsidRPr="004B4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6.). Konal se ve Ferdinandově v hostinci </w:t>
      </w:r>
      <w:r w:rsidR="00CA135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08370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4B4AD9">
        <w:rPr>
          <w:rFonts w:ascii="Times New Roman" w:eastAsia="Times New Roman" w:hAnsi="Times New Roman" w:cs="Times New Roman"/>
          <w:sz w:val="24"/>
          <w:szCs w:val="24"/>
          <w:lang w:eastAsia="cs-CZ"/>
        </w:rPr>
        <w:t>odopád</w:t>
      </w:r>
      <w:r w:rsidR="00CA135B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0837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známé spíš jako „U </w:t>
      </w:r>
      <w:proofErr w:type="spellStart"/>
      <w:r w:rsidR="0008370E">
        <w:rPr>
          <w:rFonts w:ascii="Times New Roman" w:eastAsia="Times New Roman" w:hAnsi="Times New Roman" w:cs="Times New Roman"/>
          <w:sz w:val="24"/>
          <w:szCs w:val="24"/>
          <w:lang w:eastAsia="cs-CZ"/>
        </w:rPr>
        <w:t>Cimpla</w:t>
      </w:r>
      <w:proofErr w:type="spellEnd"/>
      <w:r w:rsidR="0008370E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4B4AD9">
        <w:rPr>
          <w:rFonts w:ascii="Times New Roman" w:eastAsia="Times New Roman" w:hAnsi="Times New Roman" w:cs="Times New Roman"/>
          <w:sz w:val="24"/>
          <w:szCs w:val="24"/>
          <w:lang w:eastAsia="cs-CZ"/>
        </w:rPr>
        <w:t>. Zúčastnilo se cca 25 osob rozdělených do 2 skupin</w:t>
      </w:r>
      <w:r w:rsidR="008C60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A13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Pr="004B4AD9">
        <w:rPr>
          <w:rFonts w:ascii="Times New Roman" w:eastAsia="Times New Roman" w:hAnsi="Times New Roman" w:cs="Times New Roman"/>
          <w:sz w:val="24"/>
          <w:szCs w:val="24"/>
          <w:lang w:eastAsia="cs-CZ"/>
        </w:rPr>
        <w:t>edli je 4 cvičitelé VHT.</w:t>
      </w:r>
    </w:p>
    <w:p w:rsidR="004B4AD9" w:rsidRPr="004B4AD9" w:rsidRDefault="004B4AD9" w:rsidP="004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4AD9" w:rsidRPr="004B4AD9" w:rsidRDefault="004B4AD9" w:rsidP="004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A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ročník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(1. – 3. 6. 1984, a </w:t>
      </w:r>
      <w:r w:rsidRPr="004B4A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ročník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(31. 5. – 2. 6. 1985) se konal na chatě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Hubertce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Bílým Potokem. Účastnící byli již rozděleni do pěti, resp. šesti skupin. V r. 1985 přibyla pěší skupina, která skály obcházela, ale nelezla na ně. Přibylo samozřejmě i cvičitelů – v r. 1985 </w:t>
      </w:r>
      <w:r w:rsidRPr="004B4AD9">
        <w:rPr>
          <w:rFonts w:ascii="Times New Roman" w:eastAsia="Times New Roman" w:hAnsi="Times New Roman" w:cs="Times New Roman"/>
          <w:sz w:val="24"/>
          <w:szCs w:val="24"/>
          <w:lang w:eastAsia="cs-CZ"/>
        </w:rPr>
        <w:t>jich bylo již 9.</w:t>
      </w:r>
    </w:p>
    <w:p w:rsidR="00981618" w:rsidRDefault="00815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účastníků se zvýšil na 40</w:t>
      </w:r>
      <w:r w:rsidR="0008370E">
        <w:rPr>
          <w:rFonts w:ascii="Times New Roman" w:hAnsi="Times New Roman" w:cs="Times New Roman"/>
          <w:sz w:val="24"/>
          <w:szCs w:val="24"/>
        </w:rPr>
        <w:t xml:space="preserve"> (kapacita chaty)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4B4AD9" w:rsidRPr="004B4AD9">
        <w:rPr>
          <w:rFonts w:ascii="Times New Roman" w:hAnsi="Times New Roman" w:cs="Times New Roman"/>
          <w:sz w:val="24"/>
          <w:szCs w:val="24"/>
        </w:rPr>
        <w:t xml:space="preserve">bou ročníků se zúčastnil </w:t>
      </w:r>
      <w:r w:rsidR="004B4AD9">
        <w:rPr>
          <w:rFonts w:ascii="Times New Roman" w:hAnsi="Times New Roman" w:cs="Times New Roman"/>
          <w:sz w:val="24"/>
          <w:szCs w:val="24"/>
        </w:rPr>
        <w:t xml:space="preserve">i předseda </w:t>
      </w:r>
      <w:r w:rsidR="00C80097">
        <w:rPr>
          <w:rFonts w:ascii="Times New Roman" w:hAnsi="Times New Roman" w:cs="Times New Roman"/>
          <w:sz w:val="24"/>
          <w:szCs w:val="24"/>
        </w:rPr>
        <w:t>komise</w:t>
      </w:r>
      <w:r w:rsidR="004B4AD9">
        <w:rPr>
          <w:rFonts w:ascii="Times New Roman" w:hAnsi="Times New Roman" w:cs="Times New Roman"/>
          <w:sz w:val="24"/>
          <w:szCs w:val="24"/>
        </w:rPr>
        <w:t xml:space="preserve"> VHT Ivo Hejl.</w:t>
      </w:r>
      <w:r>
        <w:rPr>
          <w:rFonts w:ascii="Times New Roman" w:hAnsi="Times New Roman" w:cs="Times New Roman"/>
          <w:sz w:val="24"/>
          <w:szCs w:val="24"/>
        </w:rPr>
        <w:t xml:space="preserve"> Třetího ročníku se zúčastnil i další člen </w:t>
      </w:r>
      <w:r w:rsidR="00C80097">
        <w:rPr>
          <w:rFonts w:ascii="Times New Roman" w:hAnsi="Times New Roman" w:cs="Times New Roman"/>
          <w:sz w:val="24"/>
          <w:szCs w:val="24"/>
        </w:rPr>
        <w:t>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2E8">
        <w:rPr>
          <w:rFonts w:ascii="Times New Roman" w:hAnsi="Times New Roman" w:cs="Times New Roman"/>
          <w:sz w:val="24"/>
          <w:szCs w:val="24"/>
        </w:rPr>
        <w:t xml:space="preserve">VHT </w:t>
      </w:r>
      <w:r>
        <w:rPr>
          <w:rFonts w:ascii="Times New Roman" w:hAnsi="Times New Roman" w:cs="Times New Roman"/>
          <w:sz w:val="24"/>
          <w:szCs w:val="24"/>
        </w:rPr>
        <w:t xml:space="preserve">Rudolf </w:t>
      </w:r>
      <w:proofErr w:type="spellStart"/>
      <w:r>
        <w:rPr>
          <w:rFonts w:ascii="Times New Roman" w:hAnsi="Times New Roman" w:cs="Times New Roman"/>
          <w:sz w:val="24"/>
          <w:szCs w:val="24"/>
        </w:rPr>
        <w:t>Štěpančík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3221" w:rsidRDefault="008A3221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221">
        <w:rPr>
          <w:rFonts w:ascii="Times New Roman" w:hAnsi="Times New Roman" w:cs="Times New Roman"/>
          <w:b/>
          <w:sz w:val="24"/>
          <w:szCs w:val="24"/>
        </w:rPr>
        <w:t>4. ročník</w:t>
      </w:r>
      <w:r>
        <w:rPr>
          <w:rFonts w:ascii="Times New Roman" w:hAnsi="Times New Roman" w:cs="Times New Roman"/>
          <w:sz w:val="24"/>
          <w:szCs w:val="24"/>
        </w:rPr>
        <w:t xml:space="preserve"> 29. 5. – 1. 6.1986.</w:t>
      </w:r>
    </w:p>
    <w:p w:rsidR="009571BD" w:rsidRDefault="004C3DBF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nás z</w:t>
      </w:r>
      <w:r w:rsidR="009571BD">
        <w:rPr>
          <w:rFonts w:ascii="Times New Roman" w:hAnsi="Times New Roman" w:cs="Times New Roman"/>
          <w:sz w:val="24"/>
          <w:szCs w:val="24"/>
        </w:rPr>
        <w:t xml:space="preserve">lomový ročník – Výborem svazu turistiky ČÚV ČSTV, </w:t>
      </w:r>
      <w:r w:rsidR="001C4ECD">
        <w:rPr>
          <w:rFonts w:ascii="Times New Roman" w:hAnsi="Times New Roman" w:cs="Times New Roman"/>
          <w:sz w:val="24"/>
          <w:szCs w:val="24"/>
        </w:rPr>
        <w:t>komisí</w:t>
      </w:r>
      <w:r w:rsidR="009571BD">
        <w:rPr>
          <w:rFonts w:ascii="Times New Roman" w:hAnsi="Times New Roman" w:cs="Times New Roman"/>
          <w:sz w:val="24"/>
          <w:szCs w:val="24"/>
        </w:rPr>
        <w:t xml:space="preserve"> VHT, nám bylo svěřeno pořádání </w:t>
      </w:r>
      <w:r w:rsidR="009571BD" w:rsidRPr="00C80097">
        <w:rPr>
          <w:rFonts w:ascii="Times New Roman" w:hAnsi="Times New Roman" w:cs="Times New Roman"/>
          <w:i/>
          <w:sz w:val="24"/>
          <w:szCs w:val="24"/>
        </w:rPr>
        <w:t>Dnů vysokohorské turistiky</w:t>
      </w:r>
      <w:r w:rsidR="009571BD">
        <w:rPr>
          <w:rFonts w:ascii="Times New Roman" w:hAnsi="Times New Roman" w:cs="Times New Roman"/>
          <w:sz w:val="24"/>
          <w:szCs w:val="24"/>
        </w:rPr>
        <w:t xml:space="preserve">. </w:t>
      </w:r>
      <w:r w:rsidR="00561D34">
        <w:rPr>
          <w:rFonts w:ascii="Times New Roman" w:hAnsi="Times New Roman" w:cs="Times New Roman"/>
          <w:sz w:val="24"/>
          <w:szCs w:val="24"/>
        </w:rPr>
        <w:t>(zřejmě jako tzv. „hlavní akce“</w:t>
      </w:r>
      <w:r w:rsidR="0008370E">
        <w:rPr>
          <w:rFonts w:ascii="Times New Roman" w:hAnsi="Times New Roman" w:cs="Times New Roman"/>
          <w:sz w:val="24"/>
          <w:szCs w:val="24"/>
        </w:rPr>
        <w:t xml:space="preserve"> v daném roce</w:t>
      </w:r>
      <w:r w:rsidR="00561D34">
        <w:rPr>
          <w:rFonts w:ascii="Times New Roman" w:hAnsi="Times New Roman" w:cs="Times New Roman"/>
          <w:sz w:val="24"/>
          <w:szCs w:val="24"/>
        </w:rPr>
        <w:t xml:space="preserve">.) </w:t>
      </w:r>
      <w:r w:rsidR="009571BD">
        <w:rPr>
          <w:rFonts w:ascii="Times New Roman" w:hAnsi="Times New Roman" w:cs="Times New Roman"/>
          <w:sz w:val="24"/>
          <w:szCs w:val="24"/>
        </w:rPr>
        <w:t>Šlo v podstatě o náhradu za podobnou akci ve Vysokých Tatrách poté, co bylo její konání ve vysokohorském prostředí znemožněno.</w:t>
      </w:r>
      <w:r w:rsidR="003C52E8">
        <w:rPr>
          <w:rFonts w:ascii="Times New Roman" w:hAnsi="Times New Roman" w:cs="Times New Roman"/>
          <w:sz w:val="24"/>
          <w:szCs w:val="24"/>
        </w:rPr>
        <w:t xml:space="preserve"> </w:t>
      </w:r>
      <w:r w:rsidR="009571BD">
        <w:rPr>
          <w:rFonts w:ascii="Times New Roman" w:hAnsi="Times New Roman" w:cs="Times New Roman"/>
          <w:sz w:val="24"/>
          <w:szCs w:val="24"/>
        </w:rPr>
        <w:t>Rádi jsme na sebe tuto zodpovědnost přijali.</w:t>
      </w:r>
    </w:p>
    <w:p w:rsidR="009571BD" w:rsidRDefault="009571BD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se poprvé konala v chatovém táboře </w:t>
      </w:r>
      <w:r w:rsidR="003C52E8">
        <w:rPr>
          <w:rFonts w:ascii="Times New Roman" w:hAnsi="Times New Roman" w:cs="Times New Roman"/>
          <w:sz w:val="24"/>
          <w:szCs w:val="24"/>
        </w:rPr>
        <w:t xml:space="preserve">Severočeských energetických závodů Liberec </w:t>
      </w:r>
      <w:r>
        <w:rPr>
          <w:rFonts w:ascii="Times New Roman" w:hAnsi="Times New Roman" w:cs="Times New Roman"/>
          <w:sz w:val="24"/>
          <w:szCs w:val="24"/>
        </w:rPr>
        <w:t>v Bílém Potoce. Tím se mohl zúčastnit podstatně větší počet zájemců. V dalších letech se zúčastňovalo kolem 17</w:t>
      </w:r>
      <w:r w:rsidR="003C52E8">
        <w:rPr>
          <w:rFonts w:ascii="Times New Roman" w:hAnsi="Times New Roman" w:cs="Times New Roman"/>
          <w:sz w:val="24"/>
          <w:szCs w:val="24"/>
        </w:rPr>
        <w:t>0–175</w:t>
      </w:r>
      <w:r>
        <w:rPr>
          <w:rFonts w:ascii="Times New Roman" w:hAnsi="Times New Roman" w:cs="Times New Roman"/>
          <w:sz w:val="24"/>
          <w:szCs w:val="24"/>
        </w:rPr>
        <w:t xml:space="preserve"> účastníků, kterým se věnovalo až 36 cvičitel (v r. 2003). Zázemí tábora um</w:t>
      </w:r>
      <w:r w:rsidR="0004596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45962">
        <w:rPr>
          <w:rFonts w:ascii="Times New Roman" w:hAnsi="Times New Roman" w:cs="Times New Roman"/>
          <w:sz w:val="24"/>
          <w:szCs w:val="24"/>
        </w:rPr>
        <w:t xml:space="preserve">ňovalo stravování účastníků, o účastníky se staral </w:t>
      </w:r>
      <w:r w:rsidR="00C80097">
        <w:rPr>
          <w:rFonts w:ascii="Times New Roman" w:hAnsi="Times New Roman" w:cs="Times New Roman"/>
          <w:sz w:val="24"/>
          <w:szCs w:val="24"/>
        </w:rPr>
        <w:t xml:space="preserve">„náš“ </w:t>
      </w:r>
      <w:r w:rsidR="00045962">
        <w:rPr>
          <w:rFonts w:ascii="Times New Roman" w:hAnsi="Times New Roman" w:cs="Times New Roman"/>
          <w:sz w:val="24"/>
          <w:szCs w:val="24"/>
        </w:rPr>
        <w:t>profesionální kuchař s</w:t>
      </w:r>
      <w:r w:rsidR="00052067">
        <w:rPr>
          <w:rFonts w:ascii="Times New Roman" w:hAnsi="Times New Roman" w:cs="Times New Roman"/>
          <w:sz w:val="24"/>
          <w:szCs w:val="24"/>
        </w:rPr>
        <w:t> </w:t>
      </w:r>
      <w:r w:rsidR="00045962">
        <w:rPr>
          <w:rFonts w:ascii="Times New Roman" w:hAnsi="Times New Roman" w:cs="Times New Roman"/>
          <w:sz w:val="24"/>
          <w:szCs w:val="24"/>
        </w:rPr>
        <w:t>pomocn</w:t>
      </w:r>
      <w:r w:rsidR="00052067">
        <w:rPr>
          <w:rFonts w:ascii="Times New Roman" w:hAnsi="Times New Roman" w:cs="Times New Roman"/>
          <w:sz w:val="24"/>
          <w:szCs w:val="24"/>
        </w:rPr>
        <w:t>ým personálem</w:t>
      </w:r>
      <w:r w:rsidR="00045962">
        <w:rPr>
          <w:rFonts w:ascii="Times New Roman" w:hAnsi="Times New Roman" w:cs="Times New Roman"/>
          <w:sz w:val="24"/>
          <w:szCs w:val="24"/>
        </w:rPr>
        <w:t>.</w:t>
      </w:r>
      <w:r w:rsidR="00674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38C" w:rsidRDefault="00F1338C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tento ročník bylo také navrženo výtvarně zdařilé logo akce, jehož motivem byl Zvon, </w:t>
      </w:r>
      <w:r w:rsidR="00E057EF">
        <w:rPr>
          <w:rFonts w:ascii="Times New Roman" w:hAnsi="Times New Roman" w:cs="Times New Roman"/>
          <w:sz w:val="24"/>
          <w:szCs w:val="24"/>
        </w:rPr>
        <w:t>kultovní</w:t>
      </w:r>
      <w:r>
        <w:rPr>
          <w:rFonts w:ascii="Times New Roman" w:hAnsi="Times New Roman" w:cs="Times New Roman"/>
          <w:sz w:val="24"/>
          <w:szCs w:val="24"/>
        </w:rPr>
        <w:t xml:space="preserve"> skál</w:t>
      </w:r>
      <w:r w:rsidR="001C1FD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Jizerských hor.</w:t>
      </w:r>
      <w:r w:rsidR="00CA18B8">
        <w:rPr>
          <w:rFonts w:ascii="Times New Roman" w:hAnsi="Times New Roman" w:cs="Times New Roman"/>
          <w:sz w:val="24"/>
          <w:szCs w:val="24"/>
        </w:rPr>
        <w:t xml:space="preserve"> Pro všechny další ročníky byly připravovány výrobně poměrně </w:t>
      </w:r>
      <w:r w:rsidR="00C80097">
        <w:rPr>
          <w:rFonts w:ascii="Times New Roman" w:hAnsi="Times New Roman" w:cs="Times New Roman"/>
          <w:sz w:val="24"/>
          <w:szCs w:val="24"/>
        </w:rPr>
        <w:t>náročné</w:t>
      </w:r>
      <w:r w:rsidR="00CA18B8">
        <w:rPr>
          <w:rFonts w:ascii="Times New Roman" w:hAnsi="Times New Roman" w:cs="Times New Roman"/>
          <w:sz w:val="24"/>
          <w:szCs w:val="24"/>
        </w:rPr>
        <w:t xml:space="preserve"> odznaky. Jejich autorem byl rytec a výtvarník Jarosla</w:t>
      </w:r>
      <w:r w:rsidR="00A808E9">
        <w:rPr>
          <w:rFonts w:ascii="Times New Roman" w:hAnsi="Times New Roman" w:cs="Times New Roman"/>
          <w:sz w:val="24"/>
          <w:szCs w:val="24"/>
        </w:rPr>
        <w:t>v Karel z Jablonce nad Nisou (†</w:t>
      </w:r>
      <w:r w:rsidR="00CA18B8">
        <w:rPr>
          <w:rFonts w:ascii="Times New Roman" w:hAnsi="Times New Roman" w:cs="Times New Roman"/>
          <w:sz w:val="24"/>
          <w:szCs w:val="24"/>
        </w:rPr>
        <w:t xml:space="preserve">2020). Odznaky pro jednotlivé ročníky </w:t>
      </w:r>
      <w:r w:rsidR="001C1FDA">
        <w:rPr>
          <w:rFonts w:ascii="Times New Roman" w:hAnsi="Times New Roman" w:cs="Times New Roman"/>
          <w:sz w:val="24"/>
          <w:szCs w:val="24"/>
        </w:rPr>
        <w:t xml:space="preserve">zůstávaly stejné, </w:t>
      </w:r>
      <w:r w:rsidR="00CA18B8">
        <w:rPr>
          <w:rFonts w:ascii="Times New Roman" w:hAnsi="Times New Roman" w:cs="Times New Roman"/>
          <w:sz w:val="24"/>
          <w:szCs w:val="24"/>
        </w:rPr>
        <w:t>lišil</w:t>
      </w:r>
      <w:r w:rsidR="00A808E9">
        <w:rPr>
          <w:rFonts w:ascii="Times New Roman" w:hAnsi="Times New Roman" w:cs="Times New Roman"/>
          <w:sz w:val="24"/>
          <w:szCs w:val="24"/>
        </w:rPr>
        <w:t>a</w:t>
      </w:r>
      <w:r w:rsidR="00CA18B8">
        <w:rPr>
          <w:rFonts w:ascii="Times New Roman" w:hAnsi="Times New Roman" w:cs="Times New Roman"/>
          <w:sz w:val="24"/>
          <w:szCs w:val="24"/>
        </w:rPr>
        <w:t xml:space="preserve"> </w:t>
      </w:r>
      <w:r w:rsidR="001C1FDA">
        <w:rPr>
          <w:rFonts w:ascii="Times New Roman" w:hAnsi="Times New Roman" w:cs="Times New Roman"/>
          <w:sz w:val="24"/>
          <w:szCs w:val="24"/>
        </w:rPr>
        <w:t xml:space="preserve">se však </w:t>
      </w:r>
      <w:r w:rsidR="00CA18B8">
        <w:rPr>
          <w:rFonts w:ascii="Times New Roman" w:hAnsi="Times New Roman" w:cs="Times New Roman"/>
          <w:sz w:val="24"/>
          <w:szCs w:val="24"/>
        </w:rPr>
        <w:t>barv</w:t>
      </w:r>
      <w:r w:rsidR="00CC1B71">
        <w:rPr>
          <w:rFonts w:ascii="Times New Roman" w:hAnsi="Times New Roman" w:cs="Times New Roman"/>
          <w:sz w:val="24"/>
          <w:szCs w:val="24"/>
        </w:rPr>
        <w:t>a</w:t>
      </w:r>
      <w:r w:rsidR="00CA18B8">
        <w:rPr>
          <w:rFonts w:ascii="Times New Roman" w:hAnsi="Times New Roman" w:cs="Times New Roman"/>
          <w:sz w:val="24"/>
          <w:szCs w:val="24"/>
        </w:rPr>
        <w:t xml:space="preserve"> okruží.</w:t>
      </w:r>
    </w:p>
    <w:p w:rsidR="00C80097" w:rsidRDefault="00C80097" w:rsidP="00F00D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097" w:rsidRDefault="007217CB" w:rsidP="00F00D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7CB">
        <w:rPr>
          <w:rFonts w:ascii="Times New Roman" w:hAnsi="Times New Roman" w:cs="Times New Roman"/>
          <w:b/>
          <w:sz w:val="24"/>
          <w:szCs w:val="24"/>
        </w:rPr>
        <w:t>Další ročníky</w:t>
      </w:r>
    </w:p>
    <w:p w:rsidR="00561D34" w:rsidRPr="00561D34" w:rsidRDefault="00561D34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D34">
        <w:rPr>
          <w:rFonts w:ascii="Times New Roman" w:hAnsi="Times New Roman" w:cs="Times New Roman"/>
          <w:sz w:val="24"/>
          <w:szCs w:val="24"/>
        </w:rPr>
        <w:t>Od 5. ročníku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FF5">
        <w:rPr>
          <w:rFonts w:ascii="Times New Roman" w:hAnsi="Times New Roman" w:cs="Times New Roman"/>
          <w:sz w:val="24"/>
          <w:szCs w:val="24"/>
        </w:rPr>
        <w:t xml:space="preserve">(1987) </w:t>
      </w:r>
      <w:r>
        <w:rPr>
          <w:rFonts w:ascii="Times New Roman" w:hAnsi="Times New Roman" w:cs="Times New Roman"/>
          <w:sz w:val="24"/>
          <w:szCs w:val="24"/>
        </w:rPr>
        <w:t>jsme akci rozšířili na 4 dny, přičemž účastníci měli možnost volby čtyř nebo třídenní účasti.</w:t>
      </w:r>
      <w:r w:rsidR="00435FF5">
        <w:rPr>
          <w:rFonts w:ascii="Times New Roman" w:hAnsi="Times New Roman" w:cs="Times New Roman"/>
          <w:sz w:val="24"/>
          <w:szCs w:val="24"/>
        </w:rPr>
        <w:t xml:space="preserve"> O organizaci se staral po </w:t>
      </w:r>
      <w:r w:rsidR="008F6912">
        <w:rPr>
          <w:rFonts w:ascii="Times New Roman" w:hAnsi="Times New Roman" w:cs="Times New Roman"/>
          <w:sz w:val="24"/>
          <w:szCs w:val="24"/>
        </w:rPr>
        <w:t>všechny roky</w:t>
      </w:r>
      <w:r w:rsidR="00435FF5">
        <w:rPr>
          <w:rFonts w:ascii="Times New Roman" w:hAnsi="Times New Roman" w:cs="Times New Roman"/>
          <w:sz w:val="24"/>
          <w:szCs w:val="24"/>
        </w:rPr>
        <w:t xml:space="preserve"> </w:t>
      </w:r>
      <w:r w:rsidR="00D55E4F">
        <w:rPr>
          <w:rFonts w:ascii="Times New Roman" w:hAnsi="Times New Roman" w:cs="Times New Roman"/>
          <w:sz w:val="24"/>
          <w:szCs w:val="24"/>
        </w:rPr>
        <w:t xml:space="preserve">6–7členný organizační výbor složený z členů </w:t>
      </w:r>
      <w:r w:rsidR="008F6912" w:rsidRPr="008F6912">
        <w:rPr>
          <w:rFonts w:ascii="Times New Roman" w:hAnsi="Times New Roman" w:cs="Times New Roman"/>
          <w:i/>
          <w:sz w:val="24"/>
          <w:szCs w:val="24"/>
        </w:rPr>
        <w:t>O</w:t>
      </w:r>
      <w:r w:rsidR="00D55E4F" w:rsidRPr="008F6912">
        <w:rPr>
          <w:rFonts w:ascii="Times New Roman" w:hAnsi="Times New Roman" w:cs="Times New Roman"/>
          <w:i/>
          <w:sz w:val="24"/>
          <w:szCs w:val="24"/>
        </w:rPr>
        <w:t xml:space="preserve">ddílu výkonnostní turistiky TJ </w:t>
      </w:r>
      <w:proofErr w:type="spellStart"/>
      <w:r w:rsidR="00D55E4F" w:rsidRPr="008F6912">
        <w:rPr>
          <w:rFonts w:ascii="Times New Roman" w:hAnsi="Times New Roman" w:cs="Times New Roman"/>
          <w:i/>
          <w:sz w:val="24"/>
          <w:szCs w:val="24"/>
        </w:rPr>
        <w:t>Tatran</w:t>
      </w:r>
      <w:proofErr w:type="spellEnd"/>
      <w:r w:rsidR="00D55E4F" w:rsidRPr="008F6912">
        <w:rPr>
          <w:rFonts w:ascii="Times New Roman" w:hAnsi="Times New Roman" w:cs="Times New Roman"/>
          <w:i/>
          <w:sz w:val="24"/>
          <w:szCs w:val="24"/>
        </w:rPr>
        <w:t xml:space="preserve"> Jablonec n. N.</w:t>
      </w:r>
    </w:p>
    <w:p w:rsidR="007217CB" w:rsidRDefault="007217CB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počátku dostávali </w:t>
      </w:r>
      <w:r w:rsidR="00121573">
        <w:rPr>
          <w:rFonts w:ascii="Times New Roman" w:hAnsi="Times New Roman" w:cs="Times New Roman"/>
          <w:sz w:val="24"/>
          <w:szCs w:val="24"/>
        </w:rPr>
        <w:t>všichni zúčastnění</w:t>
      </w:r>
      <w:r>
        <w:rPr>
          <w:rFonts w:ascii="Times New Roman" w:hAnsi="Times New Roman" w:cs="Times New Roman"/>
          <w:sz w:val="24"/>
          <w:szCs w:val="24"/>
        </w:rPr>
        <w:t xml:space="preserve"> „pamětní list“</w:t>
      </w:r>
      <w:r w:rsidR="004745E8">
        <w:rPr>
          <w:rFonts w:ascii="Times New Roman" w:hAnsi="Times New Roman" w:cs="Times New Roman"/>
          <w:sz w:val="24"/>
          <w:szCs w:val="24"/>
        </w:rPr>
        <w:t xml:space="preserve"> s fotografií, popř. s</w:t>
      </w:r>
      <w:r w:rsidR="003C77BC">
        <w:rPr>
          <w:rFonts w:ascii="Times New Roman" w:hAnsi="Times New Roman" w:cs="Times New Roman"/>
          <w:sz w:val="24"/>
          <w:szCs w:val="24"/>
        </w:rPr>
        <w:t> </w:t>
      </w:r>
      <w:r w:rsidR="004745E8">
        <w:rPr>
          <w:rFonts w:ascii="Times New Roman" w:hAnsi="Times New Roman" w:cs="Times New Roman"/>
          <w:sz w:val="24"/>
          <w:szCs w:val="24"/>
        </w:rPr>
        <w:t>grafikou</w:t>
      </w:r>
      <w:r w:rsidR="003C77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7B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 4. ročníku</w:t>
      </w:r>
      <w:r w:rsidR="004745E8">
        <w:rPr>
          <w:rFonts w:ascii="Times New Roman" w:hAnsi="Times New Roman" w:cs="Times New Roman"/>
          <w:sz w:val="24"/>
          <w:szCs w:val="24"/>
        </w:rPr>
        <w:t xml:space="preserve"> také </w:t>
      </w:r>
      <w:r w:rsidR="003C77BC">
        <w:rPr>
          <w:rFonts w:ascii="Times New Roman" w:hAnsi="Times New Roman" w:cs="Times New Roman"/>
          <w:sz w:val="24"/>
          <w:szCs w:val="24"/>
        </w:rPr>
        <w:t xml:space="preserve">zmíněný </w:t>
      </w:r>
      <w:r w:rsidR="004745E8">
        <w:rPr>
          <w:rFonts w:ascii="Times New Roman" w:hAnsi="Times New Roman" w:cs="Times New Roman"/>
          <w:sz w:val="24"/>
          <w:szCs w:val="24"/>
        </w:rPr>
        <w:t>odznak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5E8" w:rsidRDefault="004745E8" w:rsidP="00474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4. ročníku přijížděli účastníci z celé republiky, hlavně ale z Čech a Moravy. Mnohé větší </w:t>
      </w:r>
      <w:r w:rsidR="00043D3B">
        <w:rPr>
          <w:rFonts w:ascii="Times New Roman" w:hAnsi="Times New Roman" w:cs="Times New Roman"/>
          <w:sz w:val="24"/>
          <w:szCs w:val="24"/>
        </w:rPr>
        <w:t xml:space="preserve">či menší </w:t>
      </w:r>
      <w:r w:rsidR="006B2422">
        <w:rPr>
          <w:rFonts w:ascii="Times New Roman" w:hAnsi="Times New Roman" w:cs="Times New Roman"/>
          <w:sz w:val="24"/>
          <w:szCs w:val="24"/>
        </w:rPr>
        <w:t>kolektivy</w:t>
      </w:r>
      <w:r>
        <w:rPr>
          <w:rFonts w:ascii="Times New Roman" w:hAnsi="Times New Roman" w:cs="Times New Roman"/>
          <w:sz w:val="24"/>
          <w:szCs w:val="24"/>
        </w:rPr>
        <w:t xml:space="preserve">, např. z Karlových Varů, </w:t>
      </w:r>
      <w:r w:rsidR="00043D3B">
        <w:rPr>
          <w:rFonts w:ascii="Times New Roman" w:hAnsi="Times New Roman" w:cs="Times New Roman"/>
          <w:sz w:val="24"/>
          <w:szCs w:val="24"/>
        </w:rPr>
        <w:t xml:space="preserve">Hronova, </w:t>
      </w:r>
      <w:r>
        <w:rPr>
          <w:rFonts w:ascii="Times New Roman" w:hAnsi="Times New Roman" w:cs="Times New Roman"/>
          <w:sz w:val="24"/>
          <w:szCs w:val="24"/>
        </w:rPr>
        <w:t xml:space="preserve">Plzně, </w:t>
      </w:r>
      <w:r w:rsidR="00043D3B">
        <w:rPr>
          <w:rFonts w:ascii="Times New Roman" w:hAnsi="Times New Roman" w:cs="Times New Roman"/>
          <w:sz w:val="24"/>
          <w:szCs w:val="24"/>
        </w:rPr>
        <w:t xml:space="preserve">Přerova, </w:t>
      </w:r>
      <w:r>
        <w:rPr>
          <w:rFonts w:ascii="Times New Roman" w:hAnsi="Times New Roman" w:cs="Times New Roman"/>
          <w:sz w:val="24"/>
          <w:szCs w:val="24"/>
        </w:rPr>
        <w:t>Brna</w:t>
      </w:r>
      <w:r w:rsidR="00043D3B">
        <w:rPr>
          <w:rFonts w:ascii="Times New Roman" w:hAnsi="Times New Roman" w:cs="Times New Roman"/>
          <w:sz w:val="24"/>
          <w:szCs w:val="24"/>
        </w:rPr>
        <w:t>, Ostravy</w:t>
      </w:r>
      <w:r>
        <w:rPr>
          <w:rFonts w:ascii="Times New Roman" w:hAnsi="Times New Roman" w:cs="Times New Roman"/>
          <w:sz w:val="24"/>
          <w:szCs w:val="24"/>
        </w:rPr>
        <w:t xml:space="preserve"> atd.</w:t>
      </w:r>
      <w:r w:rsidR="00043D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zúčastňovaly </w:t>
      </w:r>
      <w:r w:rsidR="006B2422">
        <w:rPr>
          <w:rFonts w:ascii="Times New Roman" w:hAnsi="Times New Roman" w:cs="Times New Roman"/>
          <w:sz w:val="24"/>
          <w:szCs w:val="24"/>
        </w:rPr>
        <w:t>pravidelně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5E8" w:rsidRPr="004B4AD9" w:rsidRDefault="004745E8" w:rsidP="00474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 10. ročníku </w:t>
      </w:r>
      <w:r w:rsidR="00CF6B85">
        <w:rPr>
          <w:rFonts w:ascii="Times New Roman" w:hAnsi="Times New Roman" w:cs="Times New Roman"/>
          <w:sz w:val="24"/>
          <w:szCs w:val="24"/>
        </w:rPr>
        <w:t xml:space="preserve">(1992) </w:t>
      </w:r>
      <w:r>
        <w:rPr>
          <w:rFonts w:ascii="Times New Roman" w:hAnsi="Times New Roman" w:cs="Times New Roman"/>
          <w:sz w:val="24"/>
          <w:szCs w:val="24"/>
        </w:rPr>
        <w:t xml:space="preserve">byly propozice </w:t>
      </w:r>
      <w:r w:rsidR="00121573">
        <w:rPr>
          <w:rFonts w:ascii="Times New Roman" w:hAnsi="Times New Roman" w:cs="Times New Roman"/>
          <w:sz w:val="24"/>
          <w:szCs w:val="24"/>
        </w:rPr>
        <w:t xml:space="preserve">vydávány i v </w:t>
      </w:r>
      <w:r>
        <w:rPr>
          <w:rFonts w:ascii="Times New Roman" w:hAnsi="Times New Roman" w:cs="Times New Roman"/>
          <w:sz w:val="24"/>
          <w:szCs w:val="24"/>
        </w:rPr>
        <w:t xml:space="preserve">němčině, jelikož zájem projevovali čím dál více </w:t>
      </w:r>
      <w:r w:rsidR="0046794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účastníci od Žitavy a Drážďan až po Berlín a Durynsko. </w:t>
      </w:r>
      <w:r w:rsidR="00121573">
        <w:rPr>
          <w:rFonts w:ascii="Times New Roman" w:hAnsi="Times New Roman" w:cs="Times New Roman"/>
          <w:sz w:val="24"/>
          <w:szCs w:val="24"/>
        </w:rPr>
        <w:t xml:space="preserve">Účastníků z Německa bývalo kolem 20. </w:t>
      </w:r>
      <w:r>
        <w:rPr>
          <w:rFonts w:ascii="Times New Roman" w:hAnsi="Times New Roman" w:cs="Times New Roman"/>
          <w:sz w:val="24"/>
          <w:szCs w:val="24"/>
        </w:rPr>
        <w:t>Proto jsme od 14. ročníku (1996) akci pořádali jako“Mezinárodní setkání vysokohorských turistů a horolezců“.</w:t>
      </w:r>
    </w:p>
    <w:p w:rsidR="008051EC" w:rsidRDefault="008051EC" w:rsidP="0080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byli rozdělování do malých skupin vedených cvičiteli a znalci Jizerských hor. Mohli si postupně vybírat až ze 4 skupin: p</w:t>
      </w:r>
      <w:r w:rsidRPr="00066656">
        <w:rPr>
          <w:rFonts w:ascii="Times New Roman" w:hAnsi="Times New Roman" w:cs="Times New Roman"/>
          <w:sz w:val="24"/>
          <w:szCs w:val="24"/>
        </w:rPr>
        <w:t>ěší poznávání skalních oblastí</w:t>
      </w:r>
      <w:r>
        <w:rPr>
          <w:rFonts w:ascii="Times New Roman" w:hAnsi="Times New Roman" w:cs="Times New Roman"/>
          <w:sz w:val="24"/>
          <w:szCs w:val="24"/>
        </w:rPr>
        <w:t>; l</w:t>
      </w:r>
      <w:r w:rsidRPr="00066656">
        <w:rPr>
          <w:rFonts w:ascii="Times New Roman" w:hAnsi="Times New Roman" w:cs="Times New Roman"/>
          <w:sz w:val="24"/>
          <w:szCs w:val="24"/>
        </w:rPr>
        <w:t>ehké výstupy na skály</w:t>
      </w:r>
      <w:r>
        <w:rPr>
          <w:rFonts w:ascii="Times New Roman" w:hAnsi="Times New Roman" w:cs="Times New Roman"/>
          <w:sz w:val="24"/>
          <w:szCs w:val="24"/>
        </w:rPr>
        <w:t xml:space="preserve">; lezení; VHT rodičů s dětmi. </w:t>
      </w:r>
    </w:p>
    <w:p w:rsidR="008051EC" w:rsidRDefault="008051EC" w:rsidP="0080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Lezecké skupiny provázeli zpravidla dva cvičitelé. Pořadatelům se podařilo do akce zapojit celou řadu výkonných horolezců znalých Jizerské hory, kteří se ochotně a obětavě věnovali coby cvičitelé svěřeným účastníkům. Mnozí z nich byli autory řady prvovýstupů nejen v Jh. </w:t>
      </w:r>
    </w:p>
    <w:p w:rsidR="008051EC" w:rsidRDefault="008051EC" w:rsidP="00F00D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87D" w:rsidRDefault="004745E8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Zcela mimořádnou událostí</w:t>
      </w:r>
      <w:r w:rsidR="00CF6B85">
        <w:rPr>
          <w:rFonts w:ascii="Times New Roman" w:hAnsi="Times New Roman" w:cs="Times New Roman"/>
          <w:sz w:val="24"/>
          <w:szCs w:val="24"/>
        </w:rPr>
        <w:t xml:space="preserve"> </w:t>
      </w:r>
      <w:r w:rsidR="00A75C48">
        <w:rPr>
          <w:rFonts w:ascii="Times New Roman" w:hAnsi="Times New Roman" w:cs="Times New Roman"/>
          <w:sz w:val="24"/>
          <w:szCs w:val="24"/>
        </w:rPr>
        <w:t>se</w:t>
      </w:r>
      <w:r w:rsidR="00CF6B85">
        <w:rPr>
          <w:rFonts w:ascii="Times New Roman" w:hAnsi="Times New Roman" w:cs="Times New Roman"/>
          <w:sz w:val="24"/>
          <w:szCs w:val="24"/>
        </w:rPr>
        <w:t xml:space="preserve"> v roce 1994 (12. ročník) </w:t>
      </w:r>
      <w:r w:rsidR="00A75C48">
        <w:rPr>
          <w:rFonts w:ascii="Times New Roman" w:hAnsi="Times New Roman" w:cs="Times New Roman"/>
          <w:sz w:val="24"/>
          <w:szCs w:val="24"/>
        </w:rPr>
        <w:t xml:space="preserve">stala </w:t>
      </w:r>
      <w:r w:rsidR="00CF6B85">
        <w:rPr>
          <w:rFonts w:ascii="Times New Roman" w:hAnsi="Times New Roman" w:cs="Times New Roman"/>
          <w:sz w:val="24"/>
          <w:szCs w:val="24"/>
        </w:rPr>
        <w:t xml:space="preserve">účast Petera </w:t>
      </w:r>
      <w:proofErr w:type="spellStart"/>
      <w:r w:rsidR="00CF6B85">
        <w:rPr>
          <w:rFonts w:ascii="Times New Roman" w:hAnsi="Times New Roman" w:cs="Times New Roman"/>
          <w:sz w:val="24"/>
          <w:szCs w:val="24"/>
        </w:rPr>
        <w:t>Habelera</w:t>
      </w:r>
      <w:proofErr w:type="spellEnd"/>
      <w:r w:rsidR="00CF6B85">
        <w:rPr>
          <w:rFonts w:ascii="Times New Roman" w:hAnsi="Times New Roman" w:cs="Times New Roman"/>
          <w:sz w:val="24"/>
          <w:szCs w:val="24"/>
        </w:rPr>
        <w:t>. Kontakt s ním jsem nav</w:t>
      </w:r>
      <w:r w:rsidR="00516758">
        <w:rPr>
          <w:rFonts w:ascii="Times New Roman" w:hAnsi="Times New Roman" w:cs="Times New Roman"/>
          <w:sz w:val="24"/>
          <w:szCs w:val="24"/>
        </w:rPr>
        <w:t>á</w:t>
      </w:r>
      <w:r w:rsidR="00CF6B85">
        <w:rPr>
          <w:rFonts w:ascii="Times New Roman" w:hAnsi="Times New Roman" w:cs="Times New Roman"/>
          <w:sz w:val="24"/>
          <w:szCs w:val="24"/>
        </w:rPr>
        <w:t xml:space="preserve">zal zcela neformálně </w:t>
      </w:r>
      <w:r w:rsidR="00A75C48">
        <w:rPr>
          <w:rFonts w:ascii="Times New Roman" w:hAnsi="Times New Roman" w:cs="Times New Roman"/>
          <w:sz w:val="24"/>
          <w:szCs w:val="24"/>
        </w:rPr>
        <w:t xml:space="preserve">v září 1993 </w:t>
      </w:r>
      <w:r w:rsidR="00CF6B85">
        <w:rPr>
          <w:rFonts w:ascii="Times New Roman" w:hAnsi="Times New Roman" w:cs="Times New Roman"/>
          <w:sz w:val="24"/>
          <w:szCs w:val="24"/>
        </w:rPr>
        <w:t>během</w:t>
      </w:r>
      <w:r w:rsidR="001E7420">
        <w:rPr>
          <w:rFonts w:ascii="Times New Roman" w:hAnsi="Times New Roman" w:cs="Times New Roman"/>
          <w:sz w:val="24"/>
          <w:szCs w:val="24"/>
        </w:rPr>
        <w:t xml:space="preserve"> zájezdu s CK Alpy (L. </w:t>
      </w:r>
      <w:proofErr w:type="spellStart"/>
      <w:r w:rsidR="001E7420">
        <w:rPr>
          <w:rFonts w:ascii="Times New Roman" w:hAnsi="Times New Roman" w:cs="Times New Roman"/>
          <w:sz w:val="24"/>
          <w:szCs w:val="24"/>
        </w:rPr>
        <w:t>Jirásko</w:t>
      </w:r>
      <w:proofErr w:type="spellEnd"/>
      <w:r w:rsidR="001E7420">
        <w:rPr>
          <w:rFonts w:ascii="Times New Roman" w:hAnsi="Times New Roman" w:cs="Times New Roman"/>
          <w:sz w:val="24"/>
          <w:szCs w:val="24"/>
        </w:rPr>
        <w:t xml:space="preserve">) na vrcholu </w:t>
      </w:r>
      <w:proofErr w:type="spellStart"/>
      <w:r w:rsidR="001E7420">
        <w:rPr>
          <w:rFonts w:ascii="Times New Roman" w:hAnsi="Times New Roman" w:cs="Times New Roman"/>
          <w:sz w:val="24"/>
          <w:szCs w:val="24"/>
        </w:rPr>
        <w:t>Zillerplattenspitze</w:t>
      </w:r>
      <w:proofErr w:type="spellEnd"/>
      <w:r w:rsidR="00A75C48">
        <w:rPr>
          <w:rFonts w:ascii="Times New Roman" w:hAnsi="Times New Roman" w:cs="Times New Roman"/>
          <w:sz w:val="24"/>
          <w:szCs w:val="24"/>
        </w:rPr>
        <w:t xml:space="preserve"> v rakouských Alpách, kde jsme se náhodně setkali,</w:t>
      </w:r>
      <w:r w:rsidR="001E7420">
        <w:rPr>
          <w:rFonts w:ascii="Times New Roman" w:hAnsi="Times New Roman" w:cs="Times New Roman"/>
          <w:sz w:val="24"/>
          <w:szCs w:val="24"/>
        </w:rPr>
        <w:t xml:space="preserve"> a následně po sestupu na </w:t>
      </w:r>
      <w:proofErr w:type="spellStart"/>
      <w:r w:rsidR="001E7420">
        <w:rPr>
          <w:rFonts w:ascii="Times New Roman" w:hAnsi="Times New Roman" w:cs="Times New Roman"/>
          <w:sz w:val="24"/>
          <w:szCs w:val="24"/>
        </w:rPr>
        <w:t>Plauner</w:t>
      </w:r>
      <w:proofErr w:type="spellEnd"/>
      <w:r w:rsidR="001E7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420">
        <w:rPr>
          <w:rFonts w:ascii="Times New Roman" w:hAnsi="Times New Roman" w:cs="Times New Roman"/>
          <w:sz w:val="24"/>
          <w:szCs w:val="24"/>
        </w:rPr>
        <w:t>Hütte</w:t>
      </w:r>
      <w:proofErr w:type="spellEnd"/>
      <w:r w:rsidR="001E7420">
        <w:rPr>
          <w:rFonts w:ascii="Times New Roman" w:hAnsi="Times New Roman" w:cs="Times New Roman"/>
          <w:sz w:val="24"/>
          <w:szCs w:val="24"/>
        </w:rPr>
        <w:t xml:space="preserve">. Tam jsem Petera pozval do Jizerských hor </w:t>
      </w:r>
      <w:r w:rsidR="00A75C48">
        <w:rPr>
          <w:rFonts w:ascii="Times New Roman" w:hAnsi="Times New Roman" w:cs="Times New Roman"/>
          <w:sz w:val="24"/>
          <w:szCs w:val="24"/>
        </w:rPr>
        <w:t xml:space="preserve">na naši akci </w:t>
      </w:r>
      <w:r w:rsidR="001E7420">
        <w:rPr>
          <w:rFonts w:ascii="Times New Roman" w:hAnsi="Times New Roman" w:cs="Times New Roman"/>
          <w:sz w:val="24"/>
          <w:szCs w:val="24"/>
        </w:rPr>
        <w:t xml:space="preserve">– a on nakonec opravdu přijel. </w:t>
      </w:r>
    </w:p>
    <w:p w:rsidR="004745E8" w:rsidRDefault="001E7420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s</w:t>
      </w:r>
      <w:r w:rsidR="00121573">
        <w:rPr>
          <w:rFonts w:ascii="Times New Roman" w:hAnsi="Times New Roman" w:cs="Times New Roman"/>
          <w:sz w:val="24"/>
          <w:szCs w:val="24"/>
        </w:rPr>
        <w:t xml:space="preserve"> tehdejším </w:t>
      </w:r>
      <w:r>
        <w:rPr>
          <w:rFonts w:ascii="Times New Roman" w:hAnsi="Times New Roman" w:cs="Times New Roman"/>
          <w:sz w:val="24"/>
          <w:szCs w:val="24"/>
        </w:rPr>
        <w:t xml:space="preserve">předsedou sekce VHT Ladislavem Jiráskem se podařilo účast organizačně </w:t>
      </w:r>
      <w:r w:rsidR="00121573">
        <w:rPr>
          <w:rFonts w:ascii="Times New Roman" w:hAnsi="Times New Roman" w:cs="Times New Roman"/>
          <w:sz w:val="24"/>
          <w:szCs w:val="24"/>
        </w:rPr>
        <w:t xml:space="preserve">důstojně </w:t>
      </w:r>
      <w:r>
        <w:rPr>
          <w:rFonts w:ascii="Times New Roman" w:hAnsi="Times New Roman" w:cs="Times New Roman"/>
          <w:sz w:val="24"/>
          <w:szCs w:val="24"/>
        </w:rPr>
        <w:t xml:space="preserve">zajistit. Během </w:t>
      </w:r>
      <w:r w:rsidR="00A75C48" w:rsidRPr="00A75C48">
        <w:rPr>
          <w:rFonts w:ascii="Times New Roman" w:hAnsi="Times New Roman" w:cs="Times New Roman"/>
          <w:i/>
          <w:sz w:val="24"/>
          <w:szCs w:val="24"/>
        </w:rPr>
        <w:t>Dnů</w:t>
      </w:r>
      <w:r w:rsidRPr="00A75C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5C48" w:rsidRPr="00A75C48">
        <w:rPr>
          <w:rFonts w:ascii="Times New Roman" w:hAnsi="Times New Roman" w:cs="Times New Roman"/>
          <w:i/>
          <w:sz w:val="24"/>
          <w:szCs w:val="24"/>
        </w:rPr>
        <w:t>VHT</w:t>
      </w:r>
      <w:r w:rsidR="00A75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lezl s účastníky, uspořádali jsme </w:t>
      </w:r>
      <w:r w:rsidR="00121573">
        <w:rPr>
          <w:rFonts w:ascii="Times New Roman" w:hAnsi="Times New Roman" w:cs="Times New Roman"/>
          <w:sz w:val="24"/>
          <w:szCs w:val="24"/>
        </w:rPr>
        <w:t xml:space="preserve">s ním </w:t>
      </w:r>
      <w:r>
        <w:rPr>
          <w:rFonts w:ascii="Times New Roman" w:hAnsi="Times New Roman" w:cs="Times New Roman"/>
          <w:sz w:val="24"/>
          <w:szCs w:val="24"/>
        </w:rPr>
        <w:t>besedu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hejnickém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kině, tiskovku na Jizerské chatě nad </w:t>
      </w:r>
      <w:proofErr w:type="spellStart"/>
      <w:r>
        <w:rPr>
          <w:rFonts w:ascii="Times New Roman" w:hAnsi="Times New Roman" w:cs="Times New Roman"/>
          <w:sz w:val="24"/>
          <w:szCs w:val="24"/>
        </w:rPr>
        <w:t>Libverdou</w:t>
      </w:r>
      <w:proofErr w:type="spellEnd"/>
      <w:r w:rsidR="00121573">
        <w:rPr>
          <w:rFonts w:ascii="Times New Roman" w:hAnsi="Times New Roman" w:cs="Times New Roman"/>
          <w:sz w:val="24"/>
          <w:szCs w:val="24"/>
        </w:rPr>
        <w:t xml:space="preserve"> (dnes již bohužel bývalé)</w:t>
      </w:r>
      <w:r>
        <w:rPr>
          <w:rFonts w:ascii="Times New Roman" w:hAnsi="Times New Roman" w:cs="Times New Roman"/>
          <w:sz w:val="24"/>
          <w:szCs w:val="24"/>
        </w:rPr>
        <w:t>. Spolu s</w:t>
      </w:r>
      <w:r w:rsidR="00B27AD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cvičitelem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Wolfgangen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Ginzlem</w:t>
      </w:r>
      <w:proofErr w:type="spellEnd"/>
      <w:r w:rsidR="00121573">
        <w:rPr>
          <w:rFonts w:ascii="Times New Roman" w:hAnsi="Times New Roman" w:cs="Times New Roman"/>
          <w:sz w:val="24"/>
          <w:szCs w:val="24"/>
        </w:rPr>
        <w:t>, mistrem sportu,</w:t>
      </w:r>
      <w:r w:rsidR="00B27AD8">
        <w:rPr>
          <w:rFonts w:ascii="Times New Roman" w:hAnsi="Times New Roman" w:cs="Times New Roman"/>
          <w:sz w:val="24"/>
          <w:szCs w:val="24"/>
        </w:rPr>
        <w:t xml:space="preserve"> a jím vedenou skupinou, vystoupil Peter </w:t>
      </w:r>
      <w:r w:rsidR="00121573">
        <w:rPr>
          <w:rFonts w:ascii="Times New Roman" w:hAnsi="Times New Roman" w:cs="Times New Roman"/>
          <w:sz w:val="24"/>
          <w:szCs w:val="24"/>
        </w:rPr>
        <w:t xml:space="preserve">mj. </w:t>
      </w:r>
      <w:r w:rsidR="00A75C48">
        <w:rPr>
          <w:rFonts w:ascii="Times New Roman" w:hAnsi="Times New Roman" w:cs="Times New Roman"/>
          <w:sz w:val="24"/>
          <w:szCs w:val="24"/>
        </w:rPr>
        <w:t xml:space="preserve">i </w:t>
      </w:r>
      <w:r w:rsidR="00B27AD8">
        <w:rPr>
          <w:rFonts w:ascii="Times New Roman" w:hAnsi="Times New Roman" w:cs="Times New Roman"/>
          <w:sz w:val="24"/>
          <w:szCs w:val="24"/>
        </w:rPr>
        <w:t>na symbolický Zvon.</w:t>
      </w:r>
    </w:p>
    <w:p w:rsidR="001E7420" w:rsidRDefault="00B27AD8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událost inspirovala pořadatele k tomu, aby i v dalších ročnících zvali </w:t>
      </w:r>
      <w:r w:rsidR="00121573">
        <w:rPr>
          <w:rFonts w:ascii="Times New Roman" w:hAnsi="Times New Roman" w:cs="Times New Roman"/>
          <w:sz w:val="24"/>
          <w:szCs w:val="24"/>
        </w:rPr>
        <w:t xml:space="preserve">významné </w:t>
      </w:r>
      <w:r>
        <w:rPr>
          <w:rFonts w:ascii="Times New Roman" w:hAnsi="Times New Roman" w:cs="Times New Roman"/>
          <w:sz w:val="24"/>
          <w:szCs w:val="24"/>
        </w:rPr>
        <w:t>osobnosti zabývající se cestováním a horami</w:t>
      </w:r>
      <w:r w:rsidR="00BD6610">
        <w:rPr>
          <w:rFonts w:ascii="Times New Roman" w:hAnsi="Times New Roman" w:cs="Times New Roman"/>
          <w:sz w:val="24"/>
          <w:szCs w:val="24"/>
        </w:rPr>
        <w:t>. Mezi hosty byli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7E5">
        <w:rPr>
          <w:rFonts w:ascii="Times New Roman" w:hAnsi="Times New Roman" w:cs="Times New Roman"/>
          <w:sz w:val="24"/>
          <w:szCs w:val="24"/>
        </w:rPr>
        <w:t xml:space="preserve">fotograf Jiří Havel (1996?), </w:t>
      </w:r>
      <w:r>
        <w:rPr>
          <w:rFonts w:ascii="Times New Roman" w:hAnsi="Times New Roman" w:cs="Times New Roman"/>
          <w:sz w:val="24"/>
          <w:szCs w:val="24"/>
        </w:rPr>
        <w:t xml:space="preserve">1997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Štěrbová, 1998 </w:t>
      </w:r>
      <w:r w:rsidR="00A3115D">
        <w:rPr>
          <w:rFonts w:ascii="Times New Roman" w:hAnsi="Times New Roman" w:cs="Times New Roman"/>
          <w:sz w:val="24"/>
          <w:szCs w:val="24"/>
        </w:rPr>
        <w:t xml:space="preserve">cestovatel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46C3D">
        <w:rPr>
          <w:rFonts w:ascii="Times New Roman" w:hAnsi="Times New Roman" w:cs="Times New Roman"/>
          <w:sz w:val="24"/>
          <w:szCs w:val="24"/>
        </w:rPr>
        <w:t xml:space="preserve">ítězslav Dostál, </w:t>
      </w:r>
      <w:r w:rsidR="0020187D">
        <w:rPr>
          <w:rFonts w:ascii="Times New Roman" w:hAnsi="Times New Roman" w:cs="Times New Roman"/>
          <w:sz w:val="24"/>
          <w:szCs w:val="24"/>
        </w:rPr>
        <w:t>2002 horolezec Vladimír Nosek (</w:t>
      </w:r>
      <w:proofErr w:type="spellStart"/>
      <w:r w:rsidR="0020187D">
        <w:rPr>
          <w:rFonts w:ascii="Times New Roman" w:hAnsi="Times New Roman" w:cs="Times New Roman"/>
          <w:sz w:val="24"/>
          <w:szCs w:val="24"/>
        </w:rPr>
        <w:t>výstoupil</w:t>
      </w:r>
      <w:proofErr w:type="spellEnd"/>
      <w:r w:rsidR="0020187D">
        <w:rPr>
          <w:rFonts w:ascii="Times New Roman" w:hAnsi="Times New Roman" w:cs="Times New Roman"/>
          <w:sz w:val="24"/>
          <w:szCs w:val="24"/>
        </w:rPr>
        <w:t xml:space="preserve"> na Everest a následně nejvyšší vrcholy všech kontinentů), </w:t>
      </w:r>
      <w:r w:rsidR="00BD6610">
        <w:rPr>
          <w:rFonts w:ascii="Times New Roman" w:hAnsi="Times New Roman" w:cs="Times New Roman"/>
          <w:sz w:val="24"/>
          <w:szCs w:val="24"/>
        </w:rPr>
        <w:t xml:space="preserve">v r. </w:t>
      </w:r>
      <w:r w:rsidR="00C037E5">
        <w:rPr>
          <w:rFonts w:ascii="Times New Roman" w:hAnsi="Times New Roman" w:cs="Times New Roman"/>
          <w:sz w:val="24"/>
          <w:szCs w:val="24"/>
        </w:rPr>
        <w:t>2000</w:t>
      </w:r>
      <w:r w:rsidR="00BD6610">
        <w:rPr>
          <w:rFonts w:ascii="Times New Roman" w:hAnsi="Times New Roman" w:cs="Times New Roman"/>
          <w:sz w:val="24"/>
          <w:szCs w:val="24"/>
        </w:rPr>
        <w:t xml:space="preserve"> byl</w:t>
      </w:r>
      <w:r w:rsidR="00C037E5">
        <w:rPr>
          <w:rFonts w:ascii="Times New Roman" w:hAnsi="Times New Roman" w:cs="Times New Roman"/>
          <w:sz w:val="24"/>
          <w:szCs w:val="24"/>
        </w:rPr>
        <w:t xml:space="preserve"> </w:t>
      </w:r>
      <w:r w:rsidR="00BD6610">
        <w:rPr>
          <w:rFonts w:ascii="Times New Roman" w:hAnsi="Times New Roman" w:cs="Times New Roman"/>
          <w:sz w:val="24"/>
          <w:szCs w:val="24"/>
        </w:rPr>
        <w:t>uveden</w:t>
      </w:r>
      <w:r w:rsidR="00C037E5">
        <w:rPr>
          <w:rFonts w:ascii="Times New Roman" w:hAnsi="Times New Roman" w:cs="Times New Roman"/>
          <w:sz w:val="24"/>
          <w:szCs w:val="24"/>
        </w:rPr>
        <w:t xml:space="preserve"> film </w:t>
      </w:r>
      <w:r w:rsidR="0087060E" w:rsidRPr="0020187D">
        <w:rPr>
          <w:rFonts w:ascii="Times New Roman" w:hAnsi="Times New Roman" w:cs="Times New Roman"/>
          <w:i/>
          <w:sz w:val="24"/>
          <w:szCs w:val="24"/>
        </w:rPr>
        <w:t xml:space="preserve">Down </w:t>
      </w:r>
      <w:proofErr w:type="spellStart"/>
      <w:r w:rsidR="0087060E" w:rsidRPr="0020187D">
        <w:rPr>
          <w:rFonts w:ascii="Times New Roman" w:hAnsi="Times New Roman" w:cs="Times New Roman"/>
          <w:i/>
          <w:sz w:val="24"/>
          <w:szCs w:val="24"/>
        </w:rPr>
        <w:t>Walling</w:t>
      </w:r>
      <w:proofErr w:type="spellEnd"/>
      <w:r w:rsidR="0087060E">
        <w:rPr>
          <w:rFonts w:ascii="Times New Roman" w:hAnsi="Times New Roman" w:cs="Times New Roman"/>
          <w:sz w:val="24"/>
          <w:szCs w:val="24"/>
        </w:rPr>
        <w:t xml:space="preserve"> </w:t>
      </w:r>
      <w:r w:rsidR="00121573">
        <w:rPr>
          <w:rFonts w:ascii="Times New Roman" w:hAnsi="Times New Roman" w:cs="Times New Roman"/>
          <w:sz w:val="24"/>
          <w:szCs w:val="24"/>
        </w:rPr>
        <w:t xml:space="preserve">úspěšný na </w:t>
      </w:r>
      <w:r w:rsidR="00C037E5">
        <w:rPr>
          <w:rFonts w:ascii="Times New Roman" w:hAnsi="Times New Roman" w:cs="Times New Roman"/>
          <w:sz w:val="24"/>
          <w:szCs w:val="24"/>
        </w:rPr>
        <w:t>„Festivalu horolezeckých filmů v</w:t>
      </w:r>
      <w:r w:rsidR="00A322E5">
        <w:rPr>
          <w:rFonts w:ascii="Times New Roman" w:hAnsi="Times New Roman" w:cs="Times New Roman"/>
          <w:sz w:val="24"/>
          <w:szCs w:val="24"/>
        </w:rPr>
        <w:t> Teplicích n. M.</w:t>
      </w:r>
      <w:r w:rsidR="0020187D">
        <w:rPr>
          <w:rFonts w:ascii="Times New Roman" w:hAnsi="Times New Roman" w:cs="Times New Roman"/>
          <w:sz w:val="24"/>
          <w:szCs w:val="24"/>
        </w:rPr>
        <w:t>“ v</w:t>
      </w:r>
      <w:r w:rsidR="008C7FA0">
        <w:rPr>
          <w:rFonts w:ascii="Times New Roman" w:hAnsi="Times New Roman" w:cs="Times New Roman"/>
          <w:sz w:val="24"/>
          <w:szCs w:val="24"/>
        </w:rPr>
        <w:t xml:space="preserve"> </w:t>
      </w:r>
      <w:r w:rsidR="0020187D">
        <w:rPr>
          <w:rFonts w:ascii="Times New Roman" w:hAnsi="Times New Roman" w:cs="Times New Roman"/>
          <w:sz w:val="24"/>
          <w:szCs w:val="24"/>
        </w:rPr>
        <w:t xml:space="preserve">r. </w:t>
      </w:r>
      <w:r w:rsidR="008C7FA0">
        <w:rPr>
          <w:rFonts w:ascii="Times New Roman" w:hAnsi="Times New Roman" w:cs="Times New Roman"/>
          <w:sz w:val="24"/>
          <w:szCs w:val="24"/>
        </w:rPr>
        <w:t>1999</w:t>
      </w:r>
      <w:r w:rsidR="00A322E5">
        <w:rPr>
          <w:rFonts w:ascii="Times New Roman" w:hAnsi="Times New Roman" w:cs="Times New Roman"/>
          <w:sz w:val="24"/>
          <w:szCs w:val="24"/>
        </w:rPr>
        <w:t>.</w:t>
      </w:r>
    </w:p>
    <w:p w:rsidR="008051EC" w:rsidRDefault="008051EC" w:rsidP="00F00D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610" w:rsidRDefault="00BD6610" w:rsidP="00BD6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toho byl při všech ročnících zajiš</w:t>
      </w:r>
      <w:r w:rsidR="00CF7903">
        <w:rPr>
          <w:rFonts w:ascii="Times New Roman" w:hAnsi="Times New Roman" w:cs="Times New Roman"/>
          <w:sz w:val="24"/>
          <w:szCs w:val="24"/>
        </w:rPr>
        <w:t>ťován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90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kulturní program – hudební vystoupení (nejčastěji hudebník a zpěvák </w:t>
      </w:r>
      <w:proofErr w:type="spellStart"/>
      <w:r>
        <w:rPr>
          <w:rFonts w:ascii="Times New Roman" w:hAnsi="Times New Roman" w:cs="Times New Roman"/>
          <w:sz w:val="24"/>
          <w:szCs w:val="24"/>
        </w:rPr>
        <w:t>Jéňa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Zeman)</w:t>
      </w:r>
      <w:r w:rsidR="00CF7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také promítání </w:t>
      </w:r>
      <w:r w:rsidR="00121573">
        <w:rPr>
          <w:rFonts w:ascii="Times New Roman" w:hAnsi="Times New Roman" w:cs="Times New Roman"/>
          <w:sz w:val="24"/>
          <w:szCs w:val="24"/>
        </w:rPr>
        <w:t xml:space="preserve">diapozitivů </w:t>
      </w:r>
      <w:r>
        <w:rPr>
          <w:rFonts w:ascii="Times New Roman" w:hAnsi="Times New Roman" w:cs="Times New Roman"/>
          <w:sz w:val="24"/>
          <w:szCs w:val="24"/>
        </w:rPr>
        <w:t>vlastní produkce.</w:t>
      </w:r>
    </w:p>
    <w:p w:rsidR="00A322E5" w:rsidRDefault="00CF7903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E3F16">
        <w:rPr>
          <w:rFonts w:ascii="Times New Roman" w:hAnsi="Times New Roman" w:cs="Times New Roman"/>
          <w:sz w:val="24"/>
          <w:szCs w:val="24"/>
        </w:rPr>
        <w:t> neposlední řadě byla vý</w:t>
      </w:r>
      <w:r>
        <w:rPr>
          <w:rFonts w:ascii="Times New Roman" w:hAnsi="Times New Roman" w:cs="Times New Roman"/>
          <w:sz w:val="24"/>
          <w:szCs w:val="24"/>
        </w:rPr>
        <w:t>znamná</w:t>
      </w:r>
      <w:r w:rsidR="00AC056E">
        <w:rPr>
          <w:rFonts w:ascii="Times New Roman" w:hAnsi="Times New Roman" w:cs="Times New Roman"/>
          <w:sz w:val="24"/>
          <w:szCs w:val="24"/>
        </w:rPr>
        <w:t xml:space="preserve"> </w:t>
      </w:r>
      <w:r w:rsidR="00E31647">
        <w:rPr>
          <w:rFonts w:ascii="Times New Roman" w:hAnsi="Times New Roman" w:cs="Times New Roman"/>
          <w:sz w:val="24"/>
          <w:szCs w:val="24"/>
        </w:rPr>
        <w:t xml:space="preserve">a důležitá </w:t>
      </w:r>
      <w:r w:rsidR="00AC056E">
        <w:rPr>
          <w:rFonts w:ascii="Times New Roman" w:hAnsi="Times New Roman" w:cs="Times New Roman"/>
          <w:sz w:val="24"/>
          <w:szCs w:val="24"/>
        </w:rPr>
        <w:t xml:space="preserve">spolupráce se </w:t>
      </w:r>
      <w:r w:rsidR="00AC056E" w:rsidRPr="001913A3">
        <w:rPr>
          <w:rFonts w:ascii="Times New Roman" w:hAnsi="Times New Roman" w:cs="Times New Roman"/>
          <w:i/>
          <w:sz w:val="24"/>
          <w:szCs w:val="24"/>
        </w:rPr>
        <w:t>Správou CHKO Jizerské hory</w:t>
      </w:r>
      <w:r w:rsidR="00AC056E">
        <w:rPr>
          <w:rFonts w:ascii="Times New Roman" w:hAnsi="Times New Roman" w:cs="Times New Roman"/>
          <w:sz w:val="24"/>
          <w:szCs w:val="24"/>
        </w:rPr>
        <w:t xml:space="preserve">. Bez udělení příslušné výjimky z pohybu </w:t>
      </w:r>
      <w:r w:rsidR="007D278E">
        <w:rPr>
          <w:rFonts w:ascii="Times New Roman" w:hAnsi="Times New Roman" w:cs="Times New Roman"/>
          <w:sz w:val="24"/>
          <w:szCs w:val="24"/>
        </w:rPr>
        <w:t>ve skalních oblastech by nebylo možné akci pořádat.</w:t>
      </w:r>
      <w:r w:rsidR="00E66489">
        <w:rPr>
          <w:rFonts w:ascii="Times New Roman" w:hAnsi="Times New Roman" w:cs="Times New Roman"/>
          <w:sz w:val="24"/>
          <w:szCs w:val="24"/>
        </w:rPr>
        <w:t xml:space="preserve"> O jednorázov</w:t>
      </w:r>
      <w:r w:rsidR="00E31647">
        <w:rPr>
          <w:rFonts w:ascii="Times New Roman" w:hAnsi="Times New Roman" w:cs="Times New Roman"/>
          <w:sz w:val="24"/>
          <w:szCs w:val="24"/>
        </w:rPr>
        <w:t>ou</w:t>
      </w:r>
      <w:r w:rsidR="00E66489">
        <w:rPr>
          <w:rFonts w:ascii="Times New Roman" w:hAnsi="Times New Roman" w:cs="Times New Roman"/>
          <w:sz w:val="24"/>
          <w:szCs w:val="24"/>
        </w:rPr>
        <w:t xml:space="preserve"> výjimk</w:t>
      </w:r>
      <w:r w:rsidR="00E31647">
        <w:rPr>
          <w:rFonts w:ascii="Times New Roman" w:hAnsi="Times New Roman" w:cs="Times New Roman"/>
          <w:sz w:val="24"/>
          <w:szCs w:val="24"/>
        </w:rPr>
        <w:t>u</w:t>
      </w:r>
      <w:r w:rsidR="00E66489">
        <w:rPr>
          <w:rFonts w:ascii="Times New Roman" w:hAnsi="Times New Roman" w:cs="Times New Roman"/>
          <w:sz w:val="24"/>
          <w:szCs w:val="24"/>
        </w:rPr>
        <w:t xml:space="preserve"> musel pořadatel každoročně žádat. </w:t>
      </w:r>
      <w:r w:rsidR="00E31647">
        <w:rPr>
          <w:rFonts w:ascii="Times New Roman" w:hAnsi="Times New Roman" w:cs="Times New Roman"/>
          <w:sz w:val="24"/>
          <w:szCs w:val="24"/>
        </w:rPr>
        <w:t>Pokaždé nám byla udělena.</w:t>
      </w:r>
    </w:p>
    <w:p w:rsidR="00CF7903" w:rsidRDefault="00CF7903" w:rsidP="00F00D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647" w:rsidRDefault="00E31647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2002 jsme se rozhodli 20. ročníkem </w:t>
      </w:r>
      <w:r w:rsidRPr="00E31647">
        <w:rPr>
          <w:rFonts w:ascii="Times New Roman" w:hAnsi="Times New Roman" w:cs="Times New Roman"/>
          <w:i/>
          <w:sz w:val="24"/>
          <w:szCs w:val="24"/>
        </w:rPr>
        <w:t>Dny vysokohorské turistiky v Jizerských horách</w:t>
      </w:r>
      <w:r>
        <w:rPr>
          <w:rFonts w:ascii="Times New Roman" w:hAnsi="Times New Roman" w:cs="Times New Roman"/>
          <w:sz w:val="24"/>
          <w:szCs w:val="24"/>
        </w:rPr>
        <w:t xml:space="preserve"> ukončit. </w:t>
      </w:r>
      <w:r w:rsidR="00600BC0">
        <w:rPr>
          <w:rFonts w:ascii="Times New Roman" w:hAnsi="Times New Roman" w:cs="Times New Roman"/>
          <w:sz w:val="24"/>
          <w:szCs w:val="24"/>
        </w:rPr>
        <w:t xml:space="preserve">Vedlo nás k tomu více důvodů – 20 let se kolem akce pohybovali převážně stejní lidé, kteří za tu dobu pociťovali už jistou únavu. Na přípravě jsme vždy pracovali již několik měsíců předem a ne vždy šlo </w:t>
      </w:r>
      <w:r w:rsidR="009F11AC">
        <w:rPr>
          <w:rFonts w:ascii="Times New Roman" w:hAnsi="Times New Roman" w:cs="Times New Roman"/>
          <w:sz w:val="24"/>
          <w:szCs w:val="24"/>
        </w:rPr>
        <w:t xml:space="preserve">všechno </w:t>
      </w:r>
      <w:r w:rsidR="00600BC0">
        <w:rPr>
          <w:rFonts w:ascii="Times New Roman" w:hAnsi="Times New Roman" w:cs="Times New Roman"/>
          <w:sz w:val="24"/>
          <w:szCs w:val="24"/>
        </w:rPr>
        <w:t>zcela hladce: probíhala např. přestavba budov zázemí tábora, vypadl nám osvědčený a oblíbený kuchař atp. Ukončení</w:t>
      </w:r>
      <w:r w:rsidR="009F11AC">
        <w:rPr>
          <w:rFonts w:ascii="Times New Roman" w:hAnsi="Times New Roman" w:cs="Times New Roman"/>
          <w:sz w:val="24"/>
          <w:szCs w:val="24"/>
        </w:rPr>
        <w:t xml:space="preserve"> nakonec</w:t>
      </w:r>
      <w:r w:rsidR="00600BC0">
        <w:rPr>
          <w:rFonts w:ascii="Times New Roman" w:hAnsi="Times New Roman" w:cs="Times New Roman"/>
          <w:sz w:val="24"/>
          <w:szCs w:val="24"/>
        </w:rPr>
        <w:t xml:space="preserve"> kvitovala s povděkem i Správa CHKO JH.</w:t>
      </w:r>
    </w:p>
    <w:p w:rsidR="00600BC0" w:rsidRDefault="00600BC0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Dvacet let poznávaly stovky účastníků skryté krásy Jizerských hor, byly zdolány stovky horolezeckých cest</w:t>
      </w:r>
      <w:r w:rsidR="009F11AC">
        <w:rPr>
          <w:rFonts w:ascii="Times New Roman" w:hAnsi="Times New Roman" w:cs="Times New Roman"/>
          <w:sz w:val="24"/>
          <w:szCs w:val="24"/>
        </w:rPr>
        <w:t xml:space="preserve"> různých obtížností</w:t>
      </w:r>
      <w:r>
        <w:rPr>
          <w:rFonts w:ascii="Times New Roman" w:hAnsi="Times New Roman" w:cs="Times New Roman"/>
          <w:sz w:val="24"/>
          <w:szCs w:val="24"/>
        </w:rPr>
        <w:t>, mnozí si poprvé vyzkoušeli lezení na hrub</w:t>
      </w:r>
      <w:r w:rsidR="000D1E4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jizerskohorské žule</w:t>
      </w:r>
      <w:r w:rsidR="000D1E43">
        <w:rPr>
          <w:rFonts w:ascii="Times New Roman" w:hAnsi="Times New Roman" w:cs="Times New Roman"/>
          <w:sz w:val="24"/>
          <w:szCs w:val="24"/>
        </w:rPr>
        <w:t xml:space="preserve">, mnozí </w:t>
      </w:r>
      <w:r w:rsidR="009F11AC">
        <w:rPr>
          <w:rFonts w:ascii="Times New Roman" w:hAnsi="Times New Roman" w:cs="Times New Roman"/>
          <w:sz w:val="24"/>
          <w:szCs w:val="24"/>
        </w:rPr>
        <w:t xml:space="preserve">se </w:t>
      </w:r>
      <w:r w:rsidR="000D1E43">
        <w:rPr>
          <w:rFonts w:ascii="Times New Roman" w:hAnsi="Times New Roman" w:cs="Times New Roman"/>
          <w:sz w:val="24"/>
          <w:szCs w:val="24"/>
        </w:rPr>
        <w:t xml:space="preserve">vůbec poprvé </w:t>
      </w:r>
      <w:r w:rsidR="009F11AC">
        <w:rPr>
          <w:rFonts w:ascii="Times New Roman" w:hAnsi="Times New Roman" w:cs="Times New Roman"/>
          <w:sz w:val="24"/>
          <w:szCs w:val="24"/>
        </w:rPr>
        <w:t xml:space="preserve">navázali na horolezecké lano </w:t>
      </w:r>
      <w:r w:rsidR="000D1E43">
        <w:rPr>
          <w:rFonts w:ascii="Times New Roman" w:hAnsi="Times New Roman" w:cs="Times New Roman"/>
          <w:sz w:val="24"/>
          <w:szCs w:val="24"/>
        </w:rPr>
        <w:t xml:space="preserve">a byli vděční za to, že jim to pořadatelé bezpečně umožnili. </w:t>
      </w:r>
      <w:r w:rsidR="001B299B">
        <w:rPr>
          <w:rFonts w:ascii="Times New Roman" w:hAnsi="Times New Roman" w:cs="Times New Roman"/>
          <w:sz w:val="24"/>
          <w:szCs w:val="24"/>
        </w:rPr>
        <w:t xml:space="preserve">Vrcholové knížky se koncem května pravidelně plnily zápisy účastníků. </w:t>
      </w:r>
      <w:r w:rsidR="000D1E43">
        <w:rPr>
          <w:rFonts w:ascii="Times New Roman" w:hAnsi="Times New Roman" w:cs="Times New Roman"/>
          <w:sz w:val="24"/>
          <w:szCs w:val="24"/>
        </w:rPr>
        <w:t xml:space="preserve">Za celou dobu </w:t>
      </w:r>
      <w:r w:rsidR="008C6030">
        <w:rPr>
          <w:rFonts w:ascii="Times New Roman" w:hAnsi="Times New Roman" w:cs="Times New Roman"/>
          <w:sz w:val="24"/>
          <w:szCs w:val="24"/>
        </w:rPr>
        <w:t xml:space="preserve">konání </w:t>
      </w:r>
      <w:r w:rsidR="000D1E43">
        <w:rPr>
          <w:rFonts w:ascii="Times New Roman" w:hAnsi="Times New Roman" w:cs="Times New Roman"/>
          <w:sz w:val="24"/>
          <w:szCs w:val="24"/>
        </w:rPr>
        <w:t xml:space="preserve">nedošlo během lezení k závažnějšímu úrazu. </w:t>
      </w:r>
    </w:p>
    <w:p w:rsidR="00516758" w:rsidRPr="008C6030" w:rsidRDefault="00E31647" w:rsidP="00F00D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C6030">
        <w:rPr>
          <w:rFonts w:ascii="Times New Roman" w:hAnsi="Times New Roman" w:cs="Times New Roman"/>
          <w:b/>
          <w:i/>
          <w:sz w:val="24"/>
          <w:szCs w:val="24"/>
        </w:rPr>
        <w:lastRenderedPageBreak/>
        <w:t>C</w:t>
      </w:r>
      <w:r w:rsidR="008D6EA1" w:rsidRPr="008C6030">
        <w:rPr>
          <w:rFonts w:ascii="Times New Roman" w:hAnsi="Times New Roman" w:cs="Times New Roman"/>
          <w:b/>
          <w:i/>
          <w:sz w:val="24"/>
          <w:szCs w:val="24"/>
        </w:rPr>
        <w:t>itát</w:t>
      </w:r>
      <w:r w:rsidR="008C6030" w:rsidRPr="008C6030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8D6EA1" w:rsidRPr="008C6030">
        <w:rPr>
          <w:rFonts w:ascii="Times New Roman" w:hAnsi="Times New Roman" w:cs="Times New Roman"/>
          <w:b/>
          <w:i/>
          <w:sz w:val="24"/>
          <w:szCs w:val="24"/>
        </w:rPr>
        <w:t xml:space="preserve"> z</w:t>
      </w:r>
      <w:r w:rsidRPr="008C6030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8D6EA1" w:rsidRPr="008C6030">
        <w:rPr>
          <w:rFonts w:ascii="Times New Roman" w:hAnsi="Times New Roman" w:cs="Times New Roman"/>
          <w:b/>
          <w:i/>
          <w:sz w:val="24"/>
          <w:szCs w:val="24"/>
        </w:rPr>
        <w:t>kroniky</w:t>
      </w:r>
      <w:r w:rsidRPr="008C603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C6030" w:rsidRDefault="008C6030" w:rsidP="00F00D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I. ročník</w:t>
      </w:r>
      <w:r w:rsidR="004D7F0D" w:rsidRPr="004D7F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7F0D" w:rsidRPr="004D7F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3. – 5. 6. 1983</w:t>
      </w:r>
    </w:p>
    <w:p w:rsidR="008C6030" w:rsidRDefault="004D7F0D" w:rsidP="00F00D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„Do dotazníku do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rubriky </w:t>
      </w:r>
      <w:r w:rsidRPr="000564ED">
        <w:rPr>
          <w:rFonts w:ascii="Times New Roman" w:hAnsi="Times New Roman" w:cs="Times New Roman"/>
          <w:sz w:val="24"/>
          <w:szCs w:val="24"/>
        </w:rPr>
        <w:t>,Mám</w:t>
      </w:r>
      <w:proofErr w:type="gramEnd"/>
      <w:r w:rsidRPr="000564ED">
        <w:rPr>
          <w:rFonts w:ascii="Times New Roman" w:hAnsi="Times New Roman" w:cs="Times New Roman"/>
          <w:sz w:val="24"/>
          <w:szCs w:val="24"/>
        </w:rPr>
        <w:t xml:space="preserve"> zájem o výstup na skály – ANO – </w:t>
      </w:r>
      <w:proofErr w:type="spellStart"/>
      <w:r w:rsidRPr="000564ED">
        <w:rPr>
          <w:rFonts w:ascii="Times New Roman" w:hAnsi="Times New Roman" w:cs="Times New Roman"/>
          <w:sz w:val="24"/>
          <w:szCs w:val="24"/>
        </w:rPr>
        <w:t>NEʼ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jsem napsala výrazné NE. Bylo nám to houby platný. Zdeněk Skořepa nás hned první den chytil za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flígr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hnal nás do největší skály, kterou tady v okolí našel.“</w:t>
      </w:r>
      <w:r w:rsidR="000564ED">
        <w:rPr>
          <w:rFonts w:ascii="Times New Roman" w:hAnsi="Times New Roman" w:cs="Times New Roman"/>
          <w:i/>
          <w:sz w:val="24"/>
          <w:szCs w:val="24"/>
        </w:rPr>
        <w:t xml:space="preserve"> VH a LH</w:t>
      </w:r>
    </w:p>
    <w:p w:rsidR="004D7F0D" w:rsidRDefault="004D7F0D" w:rsidP="00F00D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564ED" w:rsidRDefault="000564ED" w:rsidP="00F00D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„Své srdce jsem dal horám, a to právem. Zde na zemi jsem žebrák, tam na horách však králem“.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Yetti –hostinský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P. Zeman z hostince Vodopád.</w:t>
      </w:r>
    </w:p>
    <w:p w:rsidR="004D7F0D" w:rsidRDefault="004D7F0D" w:rsidP="00F00D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31647" w:rsidRPr="00E31647" w:rsidRDefault="00E31647" w:rsidP="00F00D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1647">
        <w:rPr>
          <w:rFonts w:ascii="Times New Roman" w:hAnsi="Times New Roman" w:cs="Times New Roman"/>
          <w:i/>
          <w:sz w:val="24"/>
          <w:szCs w:val="24"/>
        </w:rPr>
        <w:t>XIV. ročník 22. – 26. 5. 1996</w:t>
      </w:r>
    </w:p>
    <w:p w:rsidR="00E31647" w:rsidRDefault="00E31647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E31647">
        <w:rPr>
          <w:rFonts w:ascii="Times New Roman" w:hAnsi="Times New Roman" w:cs="Times New Roman"/>
          <w:i/>
          <w:sz w:val="24"/>
          <w:szCs w:val="24"/>
        </w:rPr>
        <w:t>Účast byla veliká: 173 účastníků plus 28 cvičitelů. Přijelo dost nových tváří, ale také staří známí. Tábor praskal ve švech, přesto nám ještě alespoň 40 míst chybělo, abychom mohli uspokojit všechny žadatele.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8D6EA1" w:rsidRDefault="008D6EA1" w:rsidP="00F00D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E8C" w:rsidRDefault="00EB6E8C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Otokar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Simm</w:t>
      </w:r>
      <w:proofErr w:type="spellEnd"/>
    </w:p>
    <w:p w:rsidR="00EB6E8C" w:rsidRDefault="00EB6E8C" w:rsidP="00F00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říjen 2020</w:t>
      </w:r>
    </w:p>
    <w:sectPr w:rsidR="00EB6E8C" w:rsidSect="0098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7B68"/>
    <w:multiLevelType w:val="singleLevel"/>
    <w:tmpl w:val="6706E43A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4AD9"/>
    <w:rsid w:val="00043D3B"/>
    <w:rsid w:val="00045962"/>
    <w:rsid w:val="00052067"/>
    <w:rsid w:val="000564ED"/>
    <w:rsid w:val="00066656"/>
    <w:rsid w:val="0008370E"/>
    <w:rsid w:val="000D1E43"/>
    <w:rsid w:val="00121573"/>
    <w:rsid w:val="00154AE5"/>
    <w:rsid w:val="001913A3"/>
    <w:rsid w:val="001B299B"/>
    <w:rsid w:val="001C1FDA"/>
    <w:rsid w:val="001C4ECD"/>
    <w:rsid w:val="001E7420"/>
    <w:rsid w:val="0020187D"/>
    <w:rsid w:val="00346C3D"/>
    <w:rsid w:val="00377F75"/>
    <w:rsid w:val="003C52E8"/>
    <w:rsid w:val="003C77BC"/>
    <w:rsid w:val="00435FF5"/>
    <w:rsid w:val="0046794E"/>
    <w:rsid w:val="004745E8"/>
    <w:rsid w:val="004B4AD9"/>
    <w:rsid w:val="004C3DBF"/>
    <w:rsid w:val="004D149D"/>
    <w:rsid w:val="004D7F0D"/>
    <w:rsid w:val="00516758"/>
    <w:rsid w:val="00561D34"/>
    <w:rsid w:val="00600BC0"/>
    <w:rsid w:val="00631E8D"/>
    <w:rsid w:val="006701FD"/>
    <w:rsid w:val="00674F14"/>
    <w:rsid w:val="006B2422"/>
    <w:rsid w:val="006E3F16"/>
    <w:rsid w:val="007217CB"/>
    <w:rsid w:val="007D278E"/>
    <w:rsid w:val="007E326B"/>
    <w:rsid w:val="008051EC"/>
    <w:rsid w:val="00815840"/>
    <w:rsid w:val="0087060E"/>
    <w:rsid w:val="00880183"/>
    <w:rsid w:val="008A3221"/>
    <w:rsid w:val="008B73FD"/>
    <w:rsid w:val="008C6030"/>
    <w:rsid w:val="008C7FA0"/>
    <w:rsid w:val="008D6EA1"/>
    <w:rsid w:val="008F6912"/>
    <w:rsid w:val="009571BD"/>
    <w:rsid w:val="00981618"/>
    <w:rsid w:val="009F11AC"/>
    <w:rsid w:val="00A3115D"/>
    <w:rsid w:val="00A322E5"/>
    <w:rsid w:val="00A41410"/>
    <w:rsid w:val="00A75C48"/>
    <w:rsid w:val="00A808E9"/>
    <w:rsid w:val="00AC056E"/>
    <w:rsid w:val="00B27AD8"/>
    <w:rsid w:val="00B657C7"/>
    <w:rsid w:val="00BA13D4"/>
    <w:rsid w:val="00BD6610"/>
    <w:rsid w:val="00C037E5"/>
    <w:rsid w:val="00C04BF4"/>
    <w:rsid w:val="00C463B8"/>
    <w:rsid w:val="00C80097"/>
    <w:rsid w:val="00CA135B"/>
    <w:rsid w:val="00CA18B8"/>
    <w:rsid w:val="00CB24DF"/>
    <w:rsid w:val="00CC1B71"/>
    <w:rsid w:val="00CF6B85"/>
    <w:rsid w:val="00CF7903"/>
    <w:rsid w:val="00D55E4F"/>
    <w:rsid w:val="00D93757"/>
    <w:rsid w:val="00E057EF"/>
    <w:rsid w:val="00E31647"/>
    <w:rsid w:val="00E66489"/>
    <w:rsid w:val="00E72C67"/>
    <w:rsid w:val="00EB6E8C"/>
    <w:rsid w:val="00EC076B"/>
    <w:rsid w:val="00F00D16"/>
    <w:rsid w:val="00F1338C"/>
    <w:rsid w:val="00F9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BF4"/>
  </w:style>
  <w:style w:type="paragraph" w:styleId="Nadpis1">
    <w:name w:val="heading 1"/>
    <w:basedOn w:val="Normln"/>
    <w:next w:val="Normln"/>
    <w:link w:val="Nadpis1Char"/>
    <w:uiPriority w:val="9"/>
    <w:qFormat/>
    <w:rsid w:val="00C0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4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4B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04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04B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C04B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C6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1034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</dc:creator>
  <cp:lastModifiedBy>Ota</cp:lastModifiedBy>
  <cp:revision>58</cp:revision>
  <dcterms:created xsi:type="dcterms:W3CDTF">2020-08-17T18:48:00Z</dcterms:created>
  <dcterms:modified xsi:type="dcterms:W3CDTF">2020-10-30T10:19:00Z</dcterms:modified>
</cp:coreProperties>
</file>