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55AA" w14:textId="77777777" w:rsidR="00AC481B" w:rsidRPr="00255690" w:rsidRDefault="00AC481B" w:rsidP="00AC481B">
      <w:pPr>
        <w:spacing w:after="0" w:line="20" w:lineRule="atLeast"/>
        <w:ind w:left="141"/>
        <w:jc w:val="center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b/>
          <w:sz w:val="32"/>
        </w:rPr>
        <w:t xml:space="preserve">Návrh na „Túru VHT roku </w:t>
      </w:r>
      <w:proofErr w:type="gramStart"/>
      <w:r w:rsidRPr="00255690">
        <w:rPr>
          <w:rFonts w:ascii="Times New Roman" w:eastAsia="Times New Roman" w:hAnsi="Times New Roman" w:cs="Times New Roman"/>
          <w:b/>
          <w:sz w:val="32"/>
        </w:rPr>
        <w:t>20..</w:t>
      </w:r>
      <w:proofErr w:type="gramEnd"/>
      <w:r w:rsidRPr="00255690">
        <w:rPr>
          <w:rFonts w:ascii="Times New Roman" w:eastAsia="Times New Roman" w:hAnsi="Times New Roman" w:cs="Times New Roman"/>
          <w:b/>
          <w:sz w:val="32"/>
        </w:rPr>
        <w:t>“</w:t>
      </w:r>
    </w:p>
    <w:p w14:paraId="4D312217" w14:textId="77777777" w:rsidR="00AC481B" w:rsidRPr="00255690" w:rsidRDefault="00AC481B" w:rsidP="00AC481B">
      <w:pPr>
        <w:spacing w:after="0" w:line="20" w:lineRule="atLeast"/>
        <w:ind w:left="142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i/>
          <w:sz w:val="24"/>
        </w:rPr>
        <w:t xml:space="preserve">Návrh na „Túru VHT roku </w:t>
      </w:r>
      <w:proofErr w:type="gramStart"/>
      <w:r w:rsidRPr="00255690">
        <w:rPr>
          <w:rFonts w:ascii="Times New Roman" w:eastAsia="Times New Roman" w:hAnsi="Times New Roman" w:cs="Times New Roman"/>
          <w:i/>
          <w:sz w:val="24"/>
        </w:rPr>
        <w:t>20..</w:t>
      </w:r>
      <w:proofErr w:type="gramEnd"/>
      <w:r w:rsidRPr="00255690">
        <w:rPr>
          <w:rFonts w:ascii="Times New Roman" w:eastAsia="Times New Roman" w:hAnsi="Times New Roman" w:cs="Times New Roman"/>
          <w:i/>
          <w:sz w:val="24"/>
        </w:rPr>
        <w:t xml:space="preserve">“ zpracujte jako dokument v požadovaném členění (A,B,C) a zašlete v elektronické podobě na adresu člena sekce VHT </w:t>
      </w:r>
      <w:r w:rsidRPr="00255690"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pruchavaclav@gmail.com</w:t>
      </w:r>
      <w:r w:rsidRPr="00255690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0F5A332" w14:textId="77777777" w:rsidR="00AC481B" w:rsidRPr="00255690" w:rsidRDefault="00AC481B" w:rsidP="00AC481B">
      <w:pPr>
        <w:spacing w:after="0" w:line="20" w:lineRule="atLeast"/>
        <w:ind w:left="142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ahoma" w:hAnsi="Times New Roman" w:cs="Times New Roman"/>
          <w:b/>
        </w:rPr>
        <w:t xml:space="preserve"> </w:t>
      </w:r>
    </w:p>
    <w:p w14:paraId="1A82A303" w14:textId="77777777" w:rsidR="00AC481B" w:rsidRPr="00255690" w:rsidRDefault="00AC481B" w:rsidP="00AC481B">
      <w:pPr>
        <w:spacing w:after="0" w:line="20" w:lineRule="atLeast"/>
        <w:ind w:left="152" w:hanging="1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b/>
        </w:rPr>
        <w:t xml:space="preserve">Kategorie:    </w:t>
      </w:r>
      <w:r w:rsidRPr="00255690">
        <w:rPr>
          <w:rFonts w:ascii="Times New Roman" w:eastAsia="Times New Roman" w:hAnsi="Times New Roman" w:cs="Times New Roman"/>
          <w:sz w:val="20"/>
        </w:rPr>
        <w:t xml:space="preserve">(zakroužkujte) </w:t>
      </w:r>
    </w:p>
    <w:p w14:paraId="20B468A8" w14:textId="77777777" w:rsidR="00AC481B" w:rsidRPr="00255690" w:rsidRDefault="00AC481B" w:rsidP="00AC481B">
      <w:pPr>
        <w:spacing w:after="0" w:line="20" w:lineRule="atLeast"/>
        <w:ind w:left="142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sz w:val="20"/>
        </w:rPr>
        <w:t xml:space="preserve"> </w:t>
      </w:r>
    </w:p>
    <w:p w14:paraId="441FC235" w14:textId="77777777" w:rsidR="00AC481B" w:rsidRPr="00255690" w:rsidRDefault="00AC481B" w:rsidP="00AC481B">
      <w:pPr>
        <w:spacing w:after="0" w:line="20" w:lineRule="atLeast"/>
        <w:ind w:left="497" w:right="5110" w:hanging="1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sz w:val="24"/>
        </w:rPr>
        <w:t>I.</w:t>
      </w:r>
      <w:r w:rsidRPr="00255690">
        <w:rPr>
          <w:rFonts w:ascii="Times New Roman" w:eastAsia="Arial" w:hAnsi="Times New Roman" w:cs="Times New Roman"/>
          <w:sz w:val="24"/>
        </w:rPr>
        <w:t xml:space="preserve"> </w:t>
      </w:r>
      <w:r w:rsidRPr="00255690">
        <w:rPr>
          <w:rFonts w:ascii="Times New Roman" w:eastAsia="Arial" w:hAnsi="Times New Roman" w:cs="Times New Roman"/>
          <w:sz w:val="24"/>
        </w:rPr>
        <w:tab/>
      </w:r>
      <w:r w:rsidRPr="00255690">
        <w:rPr>
          <w:rFonts w:ascii="Times New Roman" w:eastAsia="Times New Roman" w:hAnsi="Times New Roman" w:cs="Times New Roman"/>
          <w:sz w:val="24"/>
        </w:rPr>
        <w:t>Hlavní : bez rozdílu terénu II.</w:t>
      </w:r>
      <w:r w:rsidRPr="00255690">
        <w:rPr>
          <w:rFonts w:ascii="Times New Roman" w:eastAsia="Arial" w:hAnsi="Times New Roman" w:cs="Times New Roman"/>
          <w:sz w:val="24"/>
        </w:rPr>
        <w:t xml:space="preserve"> </w:t>
      </w:r>
      <w:r w:rsidRPr="00255690">
        <w:rPr>
          <w:rFonts w:ascii="Times New Roman" w:eastAsia="Arial" w:hAnsi="Times New Roman" w:cs="Times New Roman"/>
          <w:sz w:val="24"/>
        </w:rPr>
        <w:tab/>
      </w:r>
      <w:r w:rsidRPr="00255690">
        <w:rPr>
          <w:rFonts w:ascii="Times New Roman" w:eastAsia="Times New Roman" w:hAnsi="Times New Roman" w:cs="Times New Roman"/>
          <w:sz w:val="24"/>
        </w:rPr>
        <w:t xml:space="preserve">Dílčí: </w:t>
      </w:r>
    </w:p>
    <w:p w14:paraId="116A488B" w14:textId="77777777" w:rsidR="00AC481B" w:rsidRPr="00255690" w:rsidRDefault="00AC481B" w:rsidP="00AC481B">
      <w:pPr>
        <w:numPr>
          <w:ilvl w:val="0"/>
          <w:numId w:val="1"/>
        </w:numPr>
        <w:spacing w:after="0" w:line="20" w:lineRule="atLeast"/>
        <w:ind w:hanging="36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sz w:val="24"/>
        </w:rPr>
        <w:t xml:space="preserve">velehory nad 3000 m. n.m. </w:t>
      </w:r>
    </w:p>
    <w:p w14:paraId="356DB571" w14:textId="77777777" w:rsidR="00AC481B" w:rsidRPr="00255690" w:rsidRDefault="00AC481B" w:rsidP="00AC481B">
      <w:pPr>
        <w:numPr>
          <w:ilvl w:val="0"/>
          <w:numId w:val="1"/>
        </w:numPr>
        <w:spacing w:after="0" w:line="20" w:lineRule="atLeast"/>
        <w:ind w:hanging="36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sz w:val="24"/>
        </w:rPr>
        <w:t xml:space="preserve">velehory pod 3 000 m n.m. – ledovcový terén </w:t>
      </w:r>
      <w:r w:rsidRPr="00255690">
        <w:rPr>
          <w:rFonts w:ascii="Times New Roman" w:eastAsia="Tahoma" w:hAnsi="Times New Roman" w:cs="Times New Roman"/>
          <w:sz w:val="24"/>
        </w:rPr>
        <w:t xml:space="preserve"> </w:t>
      </w:r>
    </w:p>
    <w:p w14:paraId="4CD68BB0" w14:textId="77777777" w:rsidR="00AC481B" w:rsidRPr="00255690" w:rsidRDefault="00AC481B" w:rsidP="00AC481B">
      <w:pPr>
        <w:numPr>
          <w:ilvl w:val="0"/>
          <w:numId w:val="1"/>
        </w:numPr>
        <w:spacing w:after="0" w:line="20" w:lineRule="atLeast"/>
        <w:ind w:hanging="36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sz w:val="24"/>
        </w:rPr>
        <w:t>velehory pod 3 000 m n.m. – neledovcový terén</w:t>
      </w:r>
      <w:r w:rsidRPr="00255690">
        <w:rPr>
          <w:rFonts w:ascii="Times New Roman" w:eastAsia="Tahoma" w:hAnsi="Times New Roman" w:cs="Times New Roman"/>
          <w:sz w:val="24"/>
        </w:rPr>
        <w:t xml:space="preserve"> </w:t>
      </w:r>
    </w:p>
    <w:p w14:paraId="5DB9BE65" w14:textId="77777777" w:rsidR="00AC481B" w:rsidRPr="00255690" w:rsidRDefault="00AC481B" w:rsidP="00AC481B">
      <w:pPr>
        <w:numPr>
          <w:ilvl w:val="0"/>
          <w:numId w:val="1"/>
        </w:numPr>
        <w:spacing w:after="0" w:line="20" w:lineRule="atLeast"/>
        <w:ind w:hanging="36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sz w:val="24"/>
        </w:rPr>
        <w:t>velehory pod 3 000 m n.m. - mix</w:t>
      </w:r>
      <w:r w:rsidRPr="00255690">
        <w:rPr>
          <w:rFonts w:ascii="Times New Roman" w:eastAsia="Tahoma" w:hAnsi="Times New Roman" w:cs="Times New Roman"/>
          <w:sz w:val="24"/>
        </w:rPr>
        <w:t xml:space="preserve"> </w:t>
      </w:r>
    </w:p>
    <w:p w14:paraId="39CA1244" w14:textId="77777777" w:rsidR="00AC481B" w:rsidRPr="00255690" w:rsidRDefault="00AC481B" w:rsidP="00AC481B">
      <w:pPr>
        <w:numPr>
          <w:ilvl w:val="0"/>
          <w:numId w:val="1"/>
        </w:numPr>
        <w:spacing w:after="0" w:line="20" w:lineRule="atLeast"/>
        <w:ind w:hanging="36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sz w:val="24"/>
        </w:rPr>
        <w:t xml:space="preserve">zajištěné cesty (via feráta, </w:t>
      </w:r>
      <w:proofErr w:type="spellStart"/>
      <w:r w:rsidRPr="00255690">
        <w:rPr>
          <w:rFonts w:ascii="Times New Roman" w:eastAsia="Times New Roman" w:hAnsi="Times New Roman" w:cs="Times New Roman"/>
          <w:sz w:val="24"/>
        </w:rPr>
        <w:t>klettersteig</w:t>
      </w:r>
      <w:proofErr w:type="spellEnd"/>
      <w:r w:rsidRPr="00255690">
        <w:rPr>
          <w:rFonts w:ascii="Times New Roman" w:eastAsia="Times New Roman" w:hAnsi="Times New Roman" w:cs="Times New Roman"/>
          <w:sz w:val="24"/>
        </w:rPr>
        <w:t>)</w:t>
      </w:r>
      <w:r w:rsidRPr="00255690">
        <w:rPr>
          <w:rFonts w:ascii="Times New Roman" w:eastAsia="Tahoma" w:hAnsi="Times New Roman" w:cs="Times New Roman"/>
          <w:sz w:val="24"/>
        </w:rPr>
        <w:t xml:space="preserve"> </w:t>
      </w:r>
    </w:p>
    <w:p w14:paraId="182B91EC" w14:textId="77777777" w:rsidR="00AC481B" w:rsidRPr="00255690" w:rsidRDefault="00AC481B" w:rsidP="00AC481B">
      <w:pPr>
        <w:numPr>
          <w:ilvl w:val="0"/>
          <w:numId w:val="1"/>
        </w:numPr>
        <w:spacing w:after="0" w:line="20" w:lineRule="atLeast"/>
        <w:ind w:hanging="36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sz w:val="24"/>
        </w:rPr>
        <w:t>skialpinismus</w:t>
      </w:r>
      <w:r w:rsidRPr="00255690">
        <w:rPr>
          <w:rFonts w:ascii="Times New Roman" w:eastAsia="Tahoma" w:hAnsi="Times New Roman" w:cs="Times New Roman"/>
          <w:sz w:val="24"/>
        </w:rPr>
        <w:t xml:space="preserve"> </w:t>
      </w:r>
    </w:p>
    <w:p w14:paraId="5A89CEB1" w14:textId="77777777" w:rsidR="00AC481B" w:rsidRPr="00255690" w:rsidRDefault="00AC481B" w:rsidP="00AC481B">
      <w:pPr>
        <w:spacing w:after="0" w:line="20" w:lineRule="atLeast"/>
        <w:ind w:left="142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ahoma" w:hAnsi="Times New Roman" w:cs="Times New Roman"/>
          <w:b/>
        </w:rPr>
        <w:t xml:space="preserve"> </w:t>
      </w:r>
    </w:p>
    <w:p w14:paraId="73CB52D6" w14:textId="77777777" w:rsidR="00AC481B" w:rsidRPr="00255690" w:rsidRDefault="00AC481B" w:rsidP="00AC481B">
      <w:pPr>
        <w:spacing w:after="0" w:line="20" w:lineRule="atLeast"/>
        <w:ind w:left="137" w:hanging="1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b/>
        </w:rPr>
        <w:t xml:space="preserve">A.   Základní údaje o túře VHT: </w:t>
      </w:r>
      <w:r w:rsidRPr="00255690"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14:paraId="5A35C338" w14:textId="77777777" w:rsidR="00AC481B" w:rsidRPr="00255690" w:rsidRDefault="00AC481B" w:rsidP="00AC481B">
      <w:pPr>
        <w:numPr>
          <w:ilvl w:val="0"/>
          <w:numId w:val="2"/>
        </w:numPr>
        <w:spacing w:after="0" w:line="20" w:lineRule="atLeast"/>
        <w:ind w:hanging="36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</w:rPr>
        <w:t xml:space="preserve">Pohoří, oblast, stát </w:t>
      </w:r>
    </w:p>
    <w:p w14:paraId="5B8F0F56" w14:textId="77777777" w:rsidR="00AC481B" w:rsidRPr="00255690" w:rsidRDefault="00AC481B" w:rsidP="00AC481B">
      <w:pPr>
        <w:numPr>
          <w:ilvl w:val="0"/>
          <w:numId w:val="2"/>
        </w:numPr>
        <w:spacing w:after="0" w:line="20" w:lineRule="atLeast"/>
        <w:ind w:hanging="36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</w:rPr>
        <w:t>Vrcholy</w:t>
      </w:r>
      <w:r w:rsidRPr="00255690">
        <w:rPr>
          <w:rFonts w:ascii="Times New Roman" w:eastAsia="Tahoma" w:hAnsi="Times New Roman" w:cs="Times New Roman"/>
        </w:rPr>
        <w:t>,</w:t>
      </w:r>
      <w:r w:rsidRPr="00255690">
        <w:rPr>
          <w:rFonts w:ascii="Times New Roman" w:eastAsia="Times New Roman" w:hAnsi="Times New Roman" w:cs="Times New Roman"/>
        </w:rPr>
        <w:t xml:space="preserve"> sedla, nadmořská výška </w:t>
      </w:r>
    </w:p>
    <w:p w14:paraId="1A4C47D6" w14:textId="77777777" w:rsidR="00AC481B" w:rsidRPr="00255690" w:rsidRDefault="00AC481B" w:rsidP="00AC481B">
      <w:pPr>
        <w:numPr>
          <w:ilvl w:val="0"/>
          <w:numId w:val="2"/>
        </w:numPr>
        <w:spacing w:after="0" w:line="20" w:lineRule="atLeast"/>
        <w:ind w:hanging="36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</w:rPr>
        <w:t>Název túry</w:t>
      </w:r>
      <w:r w:rsidRPr="00255690">
        <w:rPr>
          <w:rFonts w:ascii="Times New Roman" w:eastAsia="Tahoma" w:hAnsi="Times New Roman" w:cs="Times New Roman"/>
        </w:rPr>
        <w:t xml:space="preserve"> </w:t>
      </w:r>
    </w:p>
    <w:p w14:paraId="7B6C9E4D" w14:textId="77777777" w:rsidR="00AC481B" w:rsidRPr="00255690" w:rsidRDefault="00AC481B" w:rsidP="00AC481B">
      <w:pPr>
        <w:numPr>
          <w:ilvl w:val="0"/>
          <w:numId w:val="2"/>
        </w:numPr>
        <w:spacing w:after="0" w:line="20" w:lineRule="atLeast"/>
        <w:ind w:hanging="36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</w:rPr>
        <w:t>Charakter jednodenní túry</w:t>
      </w:r>
      <w:r w:rsidRPr="00255690">
        <w:rPr>
          <w:rFonts w:ascii="Times New Roman" w:eastAsia="Tahoma" w:hAnsi="Times New Roman" w:cs="Times New Roman"/>
        </w:rPr>
        <w:t xml:space="preserve"> </w:t>
      </w:r>
    </w:p>
    <w:p w14:paraId="1101EDB5" w14:textId="77777777" w:rsidR="00AC481B" w:rsidRPr="00255690" w:rsidRDefault="00AC481B" w:rsidP="00AC481B">
      <w:pPr>
        <w:numPr>
          <w:ilvl w:val="0"/>
          <w:numId w:val="2"/>
        </w:numPr>
        <w:spacing w:after="0" w:line="20" w:lineRule="atLeast"/>
        <w:ind w:hanging="36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</w:rPr>
        <w:t xml:space="preserve">Popis túry (zde uveďte slovní popis; schémata, mapky, fotografie a nákresy přiložte samostatně </w:t>
      </w:r>
      <w:r w:rsidRPr="00255690">
        <w:rPr>
          <w:rFonts w:ascii="Times New Roman" w:eastAsia="Times New Roman" w:hAnsi="Times New Roman" w:cs="Times New Roman"/>
          <w:sz w:val="24"/>
        </w:rPr>
        <w:t>v</w:t>
      </w:r>
      <w:r w:rsidRPr="00255690">
        <w:rPr>
          <w:rFonts w:ascii="Times New Roman" w:eastAsia="Tahoma" w:hAnsi="Times New Roman" w:cs="Times New Roman"/>
          <w:sz w:val="24"/>
        </w:rPr>
        <w:t xml:space="preserve"> </w:t>
      </w:r>
      <w:r w:rsidRPr="00255690">
        <w:rPr>
          <w:rFonts w:ascii="Times New Roman" w:eastAsia="Times New Roman" w:hAnsi="Times New Roman" w:cs="Times New Roman"/>
          <w:sz w:val="24"/>
        </w:rPr>
        <w:t>příloze</w:t>
      </w:r>
      <w:r w:rsidRPr="00255690">
        <w:rPr>
          <w:rFonts w:ascii="Times New Roman" w:eastAsia="Times New Roman" w:hAnsi="Times New Roman" w:cs="Times New Roman"/>
        </w:rPr>
        <w:t xml:space="preserve"> jako datové soubory). </w:t>
      </w:r>
    </w:p>
    <w:p w14:paraId="1208E471" w14:textId="77777777" w:rsidR="00AC481B" w:rsidRPr="00255690" w:rsidRDefault="00AC481B" w:rsidP="00AC481B">
      <w:pPr>
        <w:numPr>
          <w:ilvl w:val="0"/>
          <w:numId w:val="2"/>
        </w:numPr>
        <w:spacing w:after="0" w:line="20" w:lineRule="atLeast"/>
        <w:ind w:hanging="36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</w:rPr>
        <w:t xml:space="preserve">Účastníci túry – jméno a příjmení (členství v odboru KČT). </w:t>
      </w:r>
    </w:p>
    <w:p w14:paraId="7A30728D" w14:textId="77777777" w:rsidR="00AC481B" w:rsidRPr="00255690" w:rsidRDefault="00AC481B" w:rsidP="00AC481B">
      <w:pPr>
        <w:numPr>
          <w:ilvl w:val="0"/>
          <w:numId w:val="2"/>
        </w:numPr>
        <w:spacing w:after="0" w:line="20" w:lineRule="atLeast"/>
        <w:ind w:hanging="36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</w:rPr>
        <w:t xml:space="preserve">Datum uskutečnění túry </w:t>
      </w:r>
    </w:p>
    <w:p w14:paraId="2FA79192" w14:textId="77777777" w:rsidR="00AC481B" w:rsidRPr="00255690" w:rsidRDefault="00AC481B" w:rsidP="00AC481B">
      <w:pPr>
        <w:spacing w:after="0" w:line="20" w:lineRule="atLeast"/>
        <w:ind w:left="142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</w:rPr>
        <w:t xml:space="preserve"> </w:t>
      </w:r>
    </w:p>
    <w:p w14:paraId="4A885BBD" w14:textId="77777777" w:rsidR="00AC481B" w:rsidRPr="00255690" w:rsidRDefault="00AC481B" w:rsidP="00AC481B">
      <w:pPr>
        <w:spacing w:after="0" w:line="20" w:lineRule="atLeast"/>
        <w:ind w:left="512" w:hanging="1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</w:rPr>
        <w:t xml:space="preserve">Poznámky: </w:t>
      </w:r>
    </w:p>
    <w:p w14:paraId="6C34495C" w14:textId="77777777" w:rsidR="00AC481B" w:rsidRPr="00255690" w:rsidRDefault="00AC481B" w:rsidP="00AC481B">
      <w:pPr>
        <w:spacing w:after="0" w:line="20" w:lineRule="atLeast"/>
        <w:ind w:left="857" w:hanging="1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b/>
          <w:sz w:val="20"/>
        </w:rPr>
        <w:t>Charakter jednodenní túry</w:t>
      </w:r>
      <w:r w:rsidRPr="00255690">
        <w:rPr>
          <w:rFonts w:ascii="Times New Roman" w:eastAsia="Times New Roman" w:hAnsi="Times New Roman" w:cs="Times New Roman"/>
          <w:sz w:val="20"/>
        </w:rPr>
        <w:t>: volně slovně charakterizujte</w:t>
      </w:r>
      <w:r w:rsidRPr="00255690">
        <w:rPr>
          <w:rFonts w:ascii="Times New Roman" w:eastAsia="Tahoma" w:hAnsi="Times New Roman" w:cs="Times New Roman"/>
          <w:sz w:val="20"/>
        </w:rPr>
        <w:t>,</w:t>
      </w:r>
      <w:r w:rsidRPr="00255690">
        <w:rPr>
          <w:rFonts w:ascii="Times New Roman" w:eastAsia="Times New Roman" w:hAnsi="Times New Roman" w:cs="Times New Roman"/>
          <w:sz w:val="20"/>
        </w:rPr>
        <w:t xml:space="preserve"> o jakou túru se jedná, aby bylo možné si udělat základní představu. </w:t>
      </w:r>
    </w:p>
    <w:p w14:paraId="2CEF3740" w14:textId="77777777" w:rsidR="00AC481B" w:rsidRPr="00255690" w:rsidRDefault="00AC481B" w:rsidP="00AC481B">
      <w:pPr>
        <w:spacing w:after="0" w:line="20" w:lineRule="atLeast"/>
        <w:ind w:left="857" w:hanging="1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b/>
          <w:sz w:val="20"/>
        </w:rPr>
        <w:t>Popis túry</w:t>
      </w:r>
      <w:r w:rsidRPr="00255690">
        <w:rPr>
          <w:rFonts w:ascii="Times New Roman" w:eastAsia="Times New Roman" w:hAnsi="Times New Roman" w:cs="Times New Roman"/>
          <w:sz w:val="20"/>
        </w:rPr>
        <w:t xml:space="preserve">: Slovní popis jednodenní túry doplňte fotografiemi, schématy, mapkami, odkazy na mapy a průvodce. </w:t>
      </w:r>
    </w:p>
    <w:p w14:paraId="70274A38" w14:textId="77777777" w:rsidR="00AC481B" w:rsidRPr="00255690" w:rsidRDefault="00AC481B" w:rsidP="00AC481B">
      <w:pPr>
        <w:spacing w:after="0" w:line="20" w:lineRule="atLeast"/>
        <w:ind w:left="857" w:hanging="1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b/>
          <w:sz w:val="20"/>
        </w:rPr>
        <w:t>Účastníci túry:</w:t>
      </w:r>
      <w:r w:rsidRPr="00255690">
        <w:rPr>
          <w:rFonts w:ascii="Times New Roman" w:eastAsia="Times New Roman" w:hAnsi="Times New Roman" w:cs="Times New Roman"/>
          <w:sz w:val="20"/>
        </w:rPr>
        <w:t xml:space="preserve"> Připojte také kontakty (adresy, e-mail, telefon). Pokud není účastník túry členem KČT, poznamenejte to za jeho jménem. </w:t>
      </w:r>
    </w:p>
    <w:p w14:paraId="2E573A7C" w14:textId="77777777" w:rsidR="00AC481B" w:rsidRPr="00255690" w:rsidRDefault="00AC481B" w:rsidP="00AC481B">
      <w:pPr>
        <w:spacing w:after="0" w:line="20" w:lineRule="atLeast"/>
        <w:ind w:left="152" w:hanging="1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sz w:val="20"/>
        </w:rPr>
        <w:t xml:space="preserve">                 (Stačí uvést údaje relevantní k dané kategorii).  </w:t>
      </w:r>
    </w:p>
    <w:p w14:paraId="636B6F80" w14:textId="77777777" w:rsidR="00AC481B" w:rsidRPr="00255690" w:rsidRDefault="00AC481B" w:rsidP="00AC481B">
      <w:pPr>
        <w:spacing w:after="0" w:line="20" w:lineRule="atLeast"/>
        <w:ind w:left="142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</w:rPr>
        <w:t xml:space="preserve"> </w:t>
      </w:r>
    </w:p>
    <w:p w14:paraId="2BA17424" w14:textId="77777777" w:rsidR="00AC481B" w:rsidRPr="00255690" w:rsidRDefault="00AC481B" w:rsidP="00AC481B">
      <w:pPr>
        <w:numPr>
          <w:ilvl w:val="0"/>
          <w:numId w:val="3"/>
        </w:numPr>
        <w:spacing w:after="0" w:line="20" w:lineRule="atLeast"/>
        <w:ind w:hanging="379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b/>
        </w:rPr>
        <w:t xml:space="preserve">Odůvodnění návrhu </w:t>
      </w:r>
    </w:p>
    <w:p w14:paraId="6BF15F78" w14:textId="77777777" w:rsidR="00AC481B" w:rsidRPr="00255690" w:rsidRDefault="00AC481B" w:rsidP="00AC481B">
      <w:pPr>
        <w:spacing w:after="0" w:line="20" w:lineRule="atLeast"/>
        <w:ind w:left="142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ahoma" w:hAnsi="Times New Roman" w:cs="Times New Roman"/>
          <w:b/>
        </w:rPr>
        <w:t xml:space="preserve"> </w:t>
      </w:r>
    </w:p>
    <w:p w14:paraId="25E868FE" w14:textId="77777777" w:rsidR="00AC481B" w:rsidRPr="00255690" w:rsidRDefault="00AC481B" w:rsidP="00AC481B">
      <w:pPr>
        <w:numPr>
          <w:ilvl w:val="0"/>
          <w:numId w:val="3"/>
        </w:numPr>
        <w:spacing w:after="0" w:line="20" w:lineRule="atLeast"/>
        <w:ind w:hanging="379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b/>
        </w:rPr>
        <w:t xml:space="preserve">Přílohy </w:t>
      </w:r>
      <w:r w:rsidRPr="00255690">
        <w:rPr>
          <w:rFonts w:ascii="Times New Roman" w:eastAsia="Times New Roman" w:hAnsi="Times New Roman" w:cs="Times New Roman"/>
        </w:rPr>
        <w:t>(uveďte jejich seznam</w:t>
      </w:r>
      <w:r w:rsidRPr="00255690">
        <w:rPr>
          <w:rFonts w:ascii="Times New Roman" w:eastAsia="Times New Roman" w:hAnsi="Times New Roman" w:cs="Times New Roman"/>
          <w:b/>
        </w:rPr>
        <w:t xml:space="preserve">) </w:t>
      </w:r>
    </w:p>
    <w:p w14:paraId="6010AF6A" w14:textId="77777777" w:rsidR="00AC481B" w:rsidRPr="00255690" w:rsidRDefault="00AC481B" w:rsidP="00AC481B">
      <w:pPr>
        <w:spacing w:after="0" w:line="20" w:lineRule="atLeast"/>
        <w:ind w:left="142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ahoma" w:hAnsi="Times New Roman" w:cs="Times New Roman"/>
          <w:b/>
        </w:rPr>
        <w:t xml:space="preserve"> </w:t>
      </w:r>
    </w:p>
    <w:p w14:paraId="7B2658DC" w14:textId="77777777" w:rsidR="00AC481B" w:rsidRPr="00255690" w:rsidRDefault="00AC481B" w:rsidP="00AC481B">
      <w:pPr>
        <w:spacing w:after="0" w:line="20" w:lineRule="atLeast"/>
        <w:ind w:left="137" w:hanging="1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u w:val="single" w:color="000000"/>
        </w:rPr>
        <w:t>Podmínky udělení, vysvětlivky</w:t>
      </w:r>
      <w:r w:rsidRPr="00255690">
        <w:rPr>
          <w:rFonts w:ascii="Times New Roman" w:eastAsia="Times New Roman" w:hAnsi="Times New Roman" w:cs="Times New Roman"/>
        </w:rPr>
        <w:t xml:space="preserve">  </w:t>
      </w:r>
    </w:p>
    <w:p w14:paraId="092BEA95" w14:textId="77777777" w:rsidR="00AC481B" w:rsidRPr="00255690" w:rsidRDefault="00AC481B" w:rsidP="00AC481B">
      <w:pPr>
        <w:spacing w:after="0" w:line="20" w:lineRule="atLeast"/>
        <w:ind w:left="137" w:hanging="1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</w:rPr>
        <w:t xml:space="preserve">Ocenění " Túra VHT roku </w:t>
      </w:r>
      <w:proofErr w:type="gramStart"/>
      <w:r w:rsidRPr="00255690">
        <w:rPr>
          <w:rFonts w:ascii="Times New Roman" w:eastAsia="Times New Roman" w:hAnsi="Times New Roman" w:cs="Times New Roman"/>
        </w:rPr>
        <w:t>20..</w:t>
      </w:r>
      <w:proofErr w:type="gramEnd"/>
      <w:r w:rsidRPr="00255690">
        <w:rPr>
          <w:rFonts w:ascii="Times New Roman" w:eastAsia="Times New Roman" w:hAnsi="Times New Roman" w:cs="Times New Roman"/>
        </w:rPr>
        <w:t>" se uděluje za túru výjimečnou ve srovnání s</w:t>
      </w:r>
      <w:r w:rsidRPr="00255690">
        <w:rPr>
          <w:rFonts w:ascii="Times New Roman" w:eastAsia="Verdana" w:hAnsi="Times New Roman" w:cs="Times New Roman"/>
        </w:rPr>
        <w:t xml:space="preserve"> </w:t>
      </w:r>
      <w:r w:rsidRPr="00255690">
        <w:rPr>
          <w:rFonts w:ascii="Times New Roman" w:eastAsia="Times New Roman" w:hAnsi="Times New Roman" w:cs="Times New Roman"/>
        </w:rPr>
        <w:t xml:space="preserve">podobnými túrami. Za hodnotnou túru může být uděleno také "Čestné uznání". Pokud žádná z nominací nesplňuje kritéria výběru, nemusí být tituly „Túra VHT roku“ ani „Čestné uznání“ uděleny. Doporučujeme držet se definice VHT, tj. neuplatňovat túry s obtížností horolezeckého charakteru. </w:t>
      </w:r>
    </w:p>
    <w:p w14:paraId="74D316F0" w14:textId="77777777" w:rsidR="00AC481B" w:rsidRPr="00255690" w:rsidRDefault="00AC481B" w:rsidP="00AC481B">
      <w:pPr>
        <w:spacing w:after="0" w:line="20" w:lineRule="atLeast"/>
        <w:ind w:left="862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ahoma" w:hAnsi="Times New Roman" w:cs="Times New Roman"/>
          <w:sz w:val="20"/>
        </w:rPr>
        <w:t xml:space="preserve"> </w:t>
      </w:r>
    </w:p>
    <w:p w14:paraId="6123F9F5" w14:textId="77777777" w:rsidR="00AC481B" w:rsidRPr="00255690" w:rsidRDefault="00AC481B" w:rsidP="00AC481B">
      <w:pPr>
        <w:spacing w:after="0" w:line="20" w:lineRule="atLeast"/>
        <w:ind w:left="862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ahoma" w:hAnsi="Times New Roman" w:cs="Times New Roman"/>
          <w:sz w:val="20"/>
        </w:rPr>
        <w:t xml:space="preserve"> </w:t>
      </w:r>
    </w:p>
    <w:p w14:paraId="3C39271D" w14:textId="77777777" w:rsidR="00AC481B" w:rsidRPr="00255690" w:rsidRDefault="00AC481B" w:rsidP="00AC481B">
      <w:pPr>
        <w:spacing w:after="0" w:line="20" w:lineRule="atLeast"/>
        <w:ind w:left="137" w:hanging="10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  <w:u w:val="single" w:color="000000"/>
        </w:rPr>
        <w:t>Termíny a forma ocenění:</w:t>
      </w:r>
      <w:r w:rsidRPr="00255690">
        <w:rPr>
          <w:rFonts w:ascii="Times New Roman" w:eastAsia="Times New Roman" w:hAnsi="Times New Roman" w:cs="Times New Roman"/>
        </w:rPr>
        <w:t xml:space="preserve"> </w:t>
      </w:r>
    </w:p>
    <w:p w14:paraId="779E47B8" w14:textId="77777777" w:rsidR="00AC481B" w:rsidRPr="00255690" w:rsidRDefault="00AC481B" w:rsidP="00AC481B">
      <w:pPr>
        <w:spacing w:after="0" w:line="20" w:lineRule="atLeast"/>
        <w:ind w:left="142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</w:rPr>
        <w:t xml:space="preserve"> </w:t>
      </w:r>
    </w:p>
    <w:p w14:paraId="0E3242ED" w14:textId="77777777" w:rsidR="00AC481B" w:rsidRPr="00255690" w:rsidRDefault="00AC481B" w:rsidP="00AC481B">
      <w:pPr>
        <w:numPr>
          <w:ilvl w:val="1"/>
          <w:numId w:val="3"/>
        </w:numPr>
        <w:spacing w:after="0" w:line="20" w:lineRule="atLeast"/>
        <w:ind w:hanging="348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</w:rPr>
        <w:t xml:space="preserve">zaslání návrhu kmenovým odborem KČT: do 27. 11. příslušného kalendářního roku </w:t>
      </w:r>
    </w:p>
    <w:p w14:paraId="393E32EC" w14:textId="77777777" w:rsidR="00AC481B" w:rsidRPr="00255690" w:rsidRDefault="00AC481B" w:rsidP="00AC481B">
      <w:pPr>
        <w:numPr>
          <w:ilvl w:val="1"/>
          <w:numId w:val="3"/>
        </w:numPr>
        <w:spacing w:after="0" w:line="20" w:lineRule="atLeast"/>
        <w:ind w:hanging="34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Pr="00255690">
        <w:rPr>
          <w:rFonts w:ascii="Times New Roman" w:eastAsia="Times New Roman" w:hAnsi="Times New Roman" w:cs="Times New Roman"/>
        </w:rPr>
        <w:t xml:space="preserve">odnocení:  na prosincovém zasedání sekce VHT </w:t>
      </w:r>
    </w:p>
    <w:p w14:paraId="223463C0" w14:textId="77777777" w:rsidR="00AC481B" w:rsidRPr="00255690" w:rsidRDefault="00AC481B" w:rsidP="00AC481B">
      <w:pPr>
        <w:numPr>
          <w:ilvl w:val="1"/>
          <w:numId w:val="3"/>
        </w:numPr>
        <w:spacing w:after="0" w:line="20" w:lineRule="atLeast"/>
        <w:ind w:hanging="348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</w:rPr>
        <w:t xml:space="preserve">ocenění:  zveřejnění na webu KČT, v lednovém čísle časopisu Turista, slavnostní předání barevného „glejtu“ a věcné ceny na dubnové konferenci KČT </w:t>
      </w:r>
    </w:p>
    <w:p w14:paraId="4EE37253" w14:textId="77777777" w:rsidR="00AC481B" w:rsidRPr="00255690" w:rsidRDefault="00AC481B" w:rsidP="00AC481B">
      <w:pPr>
        <w:spacing w:after="0" w:line="20" w:lineRule="atLeast"/>
        <w:ind w:left="862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</w:rPr>
        <w:t xml:space="preserve"> </w:t>
      </w:r>
    </w:p>
    <w:p w14:paraId="06A5AF20" w14:textId="77777777" w:rsidR="00AC481B" w:rsidRPr="00255690" w:rsidRDefault="00AC481B" w:rsidP="00AC481B">
      <w:pPr>
        <w:spacing w:after="0" w:line="20" w:lineRule="atLeast"/>
        <w:ind w:left="142"/>
        <w:jc w:val="both"/>
        <w:rPr>
          <w:rFonts w:ascii="Times New Roman" w:hAnsi="Times New Roman" w:cs="Times New Roman"/>
        </w:rPr>
      </w:pPr>
      <w:r w:rsidRPr="00255690">
        <w:rPr>
          <w:rFonts w:ascii="Times New Roman" w:eastAsia="Times New Roman" w:hAnsi="Times New Roman" w:cs="Times New Roman"/>
        </w:rPr>
        <w:t xml:space="preserve"> Projednáno a schváleno sekcí VHT KČT 11.12.2014</w:t>
      </w:r>
      <w:r w:rsidRPr="00255690">
        <w:rPr>
          <w:rFonts w:ascii="Times New Roman" w:eastAsia="Tahoma" w:hAnsi="Times New Roman" w:cs="Times New Roman"/>
          <w:sz w:val="20"/>
        </w:rPr>
        <w:t xml:space="preserve"> </w:t>
      </w:r>
    </w:p>
    <w:p w14:paraId="1E1F55E8" w14:textId="77777777" w:rsidR="001B59FB" w:rsidRDefault="001B59FB"/>
    <w:sectPr w:rsidR="001B59FB">
      <w:pgSz w:w="11904" w:h="16836"/>
      <w:pgMar w:top="1440" w:right="1414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388"/>
    <w:multiLevelType w:val="hybridMultilevel"/>
    <w:tmpl w:val="261457AE"/>
    <w:lvl w:ilvl="0" w:tplc="4796939E">
      <w:start w:val="1"/>
      <w:numFmt w:val="decimal"/>
      <w:lvlText w:val="%1)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2C838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43B24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82236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01EBE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CAA50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031CC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47E4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EA466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7E4FF2"/>
    <w:multiLevelType w:val="hybridMultilevel"/>
    <w:tmpl w:val="7F0C7C90"/>
    <w:lvl w:ilvl="0" w:tplc="05FCE158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EBB6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6DDF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6C223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A6AC8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06979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052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CF92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212B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E85177"/>
    <w:multiLevelType w:val="hybridMultilevel"/>
    <w:tmpl w:val="FFF4C170"/>
    <w:lvl w:ilvl="0" w:tplc="668EF5D6">
      <w:start w:val="2"/>
      <w:numFmt w:val="upperLetter"/>
      <w:lvlText w:val="%1."/>
      <w:lvlJc w:val="left"/>
      <w:pPr>
        <w:ind w:left="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C629C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C4D2A0">
      <w:start w:val="1"/>
      <w:numFmt w:val="bullet"/>
      <w:lvlText w:val="▪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8D50A">
      <w:start w:val="1"/>
      <w:numFmt w:val="bullet"/>
      <w:lvlText w:val="•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549868">
      <w:start w:val="1"/>
      <w:numFmt w:val="bullet"/>
      <w:lvlText w:val="o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74BA86">
      <w:start w:val="1"/>
      <w:numFmt w:val="bullet"/>
      <w:lvlText w:val="▪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88B2C">
      <w:start w:val="1"/>
      <w:numFmt w:val="bullet"/>
      <w:lvlText w:val="•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A6FF4">
      <w:start w:val="1"/>
      <w:numFmt w:val="bullet"/>
      <w:lvlText w:val="o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EC112A">
      <w:start w:val="1"/>
      <w:numFmt w:val="bullet"/>
      <w:lvlText w:val="▪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0415218">
    <w:abstractNumId w:val="0"/>
  </w:num>
  <w:num w:numId="2" w16cid:durableId="1476483312">
    <w:abstractNumId w:val="1"/>
  </w:num>
  <w:num w:numId="3" w16cid:durableId="664674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9A"/>
    <w:rsid w:val="001B59FB"/>
    <w:rsid w:val="002E3A9A"/>
    <w:rsid w:val="00835F60"/>
    <w:rsid w:val="008860F1"/>
    <w:rsid w:val="00AC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2D21B-A7AD-47E0-8651-91DFAA15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81B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Urban</dc:creator>
  <cp:keywords/>
  <dc:description/>
  <cp:lastModifiedBy>Jindřich Urban</cp:lastModifiedBy>
  <cp:revision>2</cp:revision>
  <dcterms:created xsi:type="dcterms:W3CDTF">2023-02-15T12:38:00Z</dcterms:created>
  <dcterms:modified xsi:type="dcterms:W3CDTF">2023-02-15T12:38:00Z</dcterms:modified>
</cp:coreProperties>
</file>