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3C5" w:rsidRDefault="007A53C5">
      <w:pPr>
        <w:pStyle w:val="Obrzek"/>
        <w:rPr>
          <w:lang w:val="cs-CZ"/>
        </w:rPr>
      </w:pPr>
      <w:bookmarkStart w:id="0" w:name="_GoBack"/>
      <w:bookmarkEnd w:id="0"/>
    </w:p>
    <w:p w:rsidR="007A53C5" w:rsidRDefault="007A53C5">
      <w:pPr>
        <w:pStyle w:val="Nadpis4"/>
        <w:rPr>
          <w:sz w:val="40"/>
        </w:rPr>
      </w:pPr>
      <w:r>
        <w:rPr>
          <w:sz w:val="40"/>
        </w:rPr>
        <w:t>VRCHOLY ČR</w:t>
      </w:r>
    </w:p>
    <w:p w:rsidR="007A53C5" w:rsidRDefault="007A53C5">
      <w:pPr>
        <w:jc w:val="center"/>
        <w:rPr>
          <w:b/>
          <w:i/>
        </w:rPr>
      </w:pPr>
      <w:r>
        <w:rPr>
          <w:b/>
          <w:i/>
        </w:rPr>
        <w:t>-  Nejvyšší vrcholy českých, moravských a slezských pohoří v ČR -</w:t>
      </w:r>
    </w:p>
    <w:p w:rsidR="007A53C5" w:rsidRDefault="007A53C5">
      <w:pPr>
        <w:jc w:val="center"/>
      </w:pPr>
      <w:r>
        <w:t xml:space="preserve">(Informační </w:t>
      </w:r>
      <w:r w:rsidR="002E752A">
        <w:t>text</w:t>
      </w:r>
      <w:r>
        <w:t xml:space="preserve"> ke stejnojmennému t</w:t>
      </w:r>
      <w:r w:rsidR="00294835">
        <w:t>e</w:t>
      </w:r>
      <w:r>
        <w:t>matickému turistickému odznaku KČT)</w:t>
      </w:r>
    </w:p>
    <w:p w:rsidR="007A53C5" w:rsidRDefault="007A53C5">
      <w:pPr>
        <w:spacing w:line="240" w:lineRule="auto"/>
      </w:pPr>
    </w:p>
    <w:p w:rsidR="007A53C5" w:rsidRDefault="00611DC4">
      <w:pPr>
        <w:pStyle w:val="Nadpis8"/>
      </w:pPr>
      <w:r>
        <w:t xml:space="preserve">Mgr. </w:t>
      </w:r>
      <w:r w:rsidR="007A53C5">
        <w:t>Václav Průcha a kolektiv aktivistů VHT KČT</w:t>
      </w:r>
    </w:p>
    <w:p w:rsidR="007A53C5" w:rsidRDefault="007A53C5">
      <w:pPr>
        <w:spacing w:line="240" w:lineRule="auto"/>
      </w:pPr>
    </w:p>
    <w:p w:rsidR="007A53C5" w:rsidRDefault="007A53C5">
      <w:pPr>
        <w:spacing w:line="240" w:lineRule="auto"/>
      </w:pPr>
      <w:r>
        <w:t xml:space="preserve">Obsah: </w:t>
      </w:r>
    </w:p>
    <w:p w:rsidR="007A53C5" w:rsidRDefault="007A53C5">
      <w:pPr>
        <w:spacing w:line="240" w:lineRule="auto"/>
      </w:pPr>
    </w:p>
    <w:p w:rsidR="007A53C5" w:rsidRDefault="007A53C5">
      <w:pPr>
        <w:spacing w:line="240" w:lineRule="auto"/>
      </w:pPr>
      <w:r>
        <w:t xml:space="preserve">   I.    Úvodní informace sekce vysokohorské turistiky Klubu českých turistů</w:t>
      </w:r>
    </w:p>
    <w:p w:rsidR="007A53C5" w:rsidRDefault="007A53C5">
      <w:pPr>
        <w:spacing w:line="240" w:lineRule="auto"/>
      </w:pPr>
      <w:r>
        <w:t xml:space="preserve">   II.   Podmínky plnění TTO „Vrcholy ČR“, distribuce záznamníků a odznaků   </w:t>
      </w:r>
    </w:p>
    <w:p w:rsidR="007A53C5" w:rsidRDefault="007A53C5">
      <w:pPr>
        <w:spacing w:line="240" w:lineRule="auto"/>
      </w:pPr>
      <w:r>
        <w:t xml:space="preserve">   III. Geomorfologické členění České republiky</w:t>
      </w:r>
    </w:p>
    <w:p w:rsidR="007A53C5" w:rsidRDefault="007A53C5">
      <w:pPr>
        <w:spacing w:line="240" w:lineRule="auto"/>
      </w:pPr>
      <w:r>
        <w:t xml:space="preserve">   IV. Struktura členění základních informací k jednotlivým vrcholům</w:t>
      </w:r>
    </w:p>
    <w:p w:rsidR="007A53C5" w:rsidRDefault="007A53C5">
      <w:pPr>
        <w:spacing w:line="240" w:lineRule="auto"/>
      </w:pPr>
      <w:r>
        <w:t xml:space="preserve">   V.  Vrcholy (1-69) </w:t>
      </w:r>
    </w:p>
    <w:p w:rsidR="007A53C5" w:rsidRDefault="007A53C5">
      <w:pPr>
        <w:spacing w:line="240" w:lineRule="auto"/>
      </w:pPr>
      <w:r>
        <w:t xml:space="preserve">   VI. Použitá literatura a mapy</w:t>
      </w:r>
    </w:p>
    <w:p w:rsidR="007A53C5" w:rsidRDefault="007A53C5">
      <w:pPr>
        <w:spacing w:line="240" w:lineRule="auto"/>
      </w:pPr>
      <w:r>
        <w:t xml:space="preserve">                                                                  I.</w:t>
      </w:r>
    </w:p>
    <w:p w:rsidR="007A53C5" w:rsidRDefault="007A53C5">
      <w:pPr>
        <w:spacing w:line="240" w:lineRule="auto"/>
        <w:rPr>
          <w:b/>
        </w:rPr>
      </w:pPr>
      <w:r>
        <w:t xml:space="preserve">              </w:t>
      </w:r>
      <w:r>
        <w:rPr>
          <w:b/>
        </w:rPr>
        <w:t>Úvodní informace sekce vysokohorské turistiky Klubu českých turistů</w:t>
      </w:r>
    </w:p>
    <w:p w:rsidR="007A53C5" w:rsidRDefault="007A53C5">
      <w:pPr>
        <w:spacing w:line="240" w:lineRule="auto"/>
        <w:rPr>
          <w:b/>
        </w:rPr>
      </w:pPr>
    </w:p>
    <w:p w:rsidR="007A53C5" w:rsidRDefault="007A53C5">
      <w:pPr>
        <w:spacing w:line="240" w:lineRule="auto"/>
      </w:pPr>
      <w:r>
        <w:t xml:space="preserve">         Výběr vrcholů v novelizovaném TTO</w:t>
      </w:r>
      <w:r w:rsidR="00340AD9">
        <w:t xml:space="preserve"> </w:t>
      </w:r>
      <w:r>
        <w:t xml:space="preserve">byl </w:t>
      </w:r>
      <w:r w:rsidR="00340AD9">
        <w:t xml:space="preserve">sekcí VHT Klubu českých turistů v roce 2004 </w:t>
      </w:r>
      <w:r>
        <w:t xml:space="preserve">proveden systematicky dle geografického hlediska tak, že jsou zastoupeny nejvyšší vrcholy všech geomorfologických celků na území České republiky, které patří mezi typy georeliéfu označované jako hornatiny, vrchoviny a pahorkatiny (viz kapitola 3). Těch je 69, proto </w:t>
      </w:r>
      <w:r w:rsidR="00340AD9">
        <w:t xml:space="preserve">sekce VHT KČT rozdělila </w:t>
      </w:r>
      <w:r>
        <w:t xml:space="preserve">plnění TTO na 3 stupně po 23 vrcholech. Záměrně </w:t>
      </w:r>
      <w:r w:rsidR="00340AD9">
        <w:t xml:space="preserve">nebyly zařazeny </w:t>
      </w:r>
      <w:r>
        <w:t>nejvyšší body takových typů reliéfu, které nemají charakter „pohoří“, tj. nížiny, sníženiny, úvaly, pánve, kotliny, plošiny, tabule, brázdy a brány, byť v řadě případů jejich nejvyšší kóta přesahuje i 500</w:t>
      </w:r>
      <w:r w:rsidR="00DC3A31">
        <w:t xml:space="preserve"> </w:t>
      </w:r>
      <w:r>
        <w:t xml:space="preserve">m, tedy víc než např. nejvyšší vrchol Opavské pahorkatiny </w:t>
      </w:r>
      <w:r w:rsidR="00DC3A31">
        <w:t>(</w:t>
      </w:r>
      <w:r>
        <w:t>315</w:t>
      </w:r>
      <w:r w:rsidR="00DC3A31">
        <w:t xml:space="preserve"> </w:t>
      </w:r>
      <w:r>
        <w:t xml:space="preserve">m). </w:t>
      </w:r>
    </w:p>
    <w:p w:rsidR="007A53C5" w:rsidRDefault="007A53C5">
      <w:pPr>
        <w:spacing w:line="240" w:lineRule="auto"/>
      </w:pPr>
      <w:r>
        <w:t xml:space="preserve">         Částečnou nevýhodou zvoleného „geografického modelu“ je fakt, že na některé z takto důsledně vybíraných vrcholů nevede turistická značená cesta, že na něm nejsou třeba ani žádné turistické zajímavosti, ale je prostě „jen“ nejvyšší. Věříme, že tato volba bude pochopena v tom smyslu, jak je uvádí v následující kapitole základní cíl plnění tohoto TTO. </w:t>
      </w:r>
    </w:p>
    <w:p w:rsidR="007A53C5" w:rsidRDefault="007A53C5">
      <w:pPr>
        <w:spacing w:line="240" w:lineRule="auto"/>
      </w:pPr>
    </w:p>
    <w:p w:rsidR="007A53C5" w:rsidRDefault="007A53C5">
      <w:pPr>
        <w:spacing w:line="240" w:lineRule="auto"/>
      </w:pPr>
    </w:p>
    <w:p w:rsidR="007A53C5" w:rsidRDefault="007A53C5">
      <w:pPr>
        <w:spacing w:line="240" w:lineRule="auto"/>
      </w:pPr>
      <w:r>
        <w:t xml:space="preserve">                                                                 II.</w:t>
      </w:r>
    </w:p>
    <w:p w:rsidR="007A53C5" w:rsidRDefault="007A53C5">
      <w:pPr>
        <w:pStyle w:val="Nadpis4"/>
        <w:spacing w:line="240" w:lineRule="auto"/>
      </w:pPr>
      <w:r>
        <w:t>Podmínky plnění TTO „Vrcholy ČR“, distribuce záznamníků a odznaků</w:t>
      </w:r>
    </w:p>
    <w:p w:rsidR="007A53C5" w:rsidRDefault="007A53C5">
      <w:pPr>
        <w:spacing w:line="240" w:lineRule="auto"/>
      </w:pPr>
      <w:r>
        <w:t xml:space="preserve">          </w:t>
      </w:r>
    </w:p>
    <w:p w:rsidR="007A53C5" w:rsidRDefault="007A53C5">
      <w:pPr>
        <w:spacing w:line="240" w:lineRule="auto"/>
      </w:pPr>
      <w:r>
        <w:t xml:space="preserve">          Plnění tohoto tématického turistického odznaku (TTO) má za cíl vhodně motivovat zaměření turistických aktivit na nejtypičtější cíle klasické pěší turistiky – vrcholy pohoří. Dalším cílem je motivace k poznání méně známých, odlehlejších a méně navštěvovaných oblastí České republiky a osvojit si oficiální zeměpisné názvy všech geomorfologických celků ČR charakteru hornatin, vrchovin a pahorkatin. </w:t>
      </w:r>
    </w:p>
    <w:p w:rsidR="007A53C5" w:rsidRDefault="007A53C5">
      <w:pPr>
        <w:spacing w:line="240" w:lineRule="auto"/>
      </w:pPr>
      <w:r>
        <w:t xml:space="preserve">         Vyhlašovatelem TTO je sekce vysokohorské turistiky Klubu českých turistů (VHT KČT), </w:t>
      </w:r>
      <w:r w:rsidR="00DC3A31">
        <w:t>Revoluční 1056/</w:t>
      </w:r>
      <w:proofErr w:type="gramStart"/>
      <w:r w:rsidR="00DC3A31">
        <w:t>8a</w:t>
      </w:r>
      <w:proofErr w:type="gramEnd"/>
      <w:r>
        <w:t xml:space="preserve">, </w:t>
      </w:r>
      <w:r w:rsidR="00DC3A31">
        <w:t>110 05</w:t>
      </w:r>
      <w:r>
        <w:t xml:space="preserve"> Praha </w:t>
      </w:r>
      <w:r w:rsidR="00DC3A31">
        <w:t>1 – Nové Město</w:t>
      </w:r>
      <w:r>
        <w:t>.</w:t>
      </w:r>
    </w:p>
    <w:p w:rsidR="007A53C5" w:rsidRDefault="007A53C5">
      <w:pPr>
        <w:spacing w:line="240" w:lineRule="auto"/>
      </w:pPr>
      <w:r>
        <w:t xml:space="preserve">         Technické podmínky získání odznaku:</w:t>
      </w:r>
    </w:p>
    <w:p w:rsidR="007A53C5" w:rsidRDefault="007A53C5">
      <w:pPr>
        <w:spacing w:line="240" w:lineRule="auto"/>
      </w:pPr>
      <w:r>
        <w:t xml:space="preserve">Odznak má tři </w:t>
      </w:r>
      <w:proofErr w:type="gramStart"/>
      <w:r>
        <w:t xml:space="preserve">stupně:   </w:t>
      </w:r>
      <w:proofErr w:type="gramEnd"/>
      <w:r>
        <w:t xml:space="preserve">3. stupeň : za výstup na  23 vrcholů  </w:t>
      </w:r>
    </w:p>
    <w:p w:rsidR="007A53C5" w:rsidRDefault="007A53C5">
      <w:pPr>
        <w:spacing w:line="240" w:lineRule="auto"/>
      </w:pPr>
      <w:r>
        <w:t xml:space="preserve">                                    </w:t>
      </w:r>
      <w:r w:rsidR="00DC3A31">
        <w:t xml:space="preserve"> </w:t>
      </w:r>
      <w:r>
        <w:t xml:space="preserve">  2. </w:t>
      </w:r>
      <w:proofErr w:type="gramStart"/>
      <w:r>
        <w:t>stupeň :</w:t>
      </w:r>
      <w:proofErr w:type="gramEnd"/>
      <w:r>
        <w:t xml:space="preserve"> za výstup na  dalších 23 vrcholů </w:t>
      </w:r>
    </w:p>
    <w:p w:rsidR="007A53C5" w:rsidRDefault="007A53C5">
      <w:pPr>
        <w:spacing w:line="240" w:lineRule="auto"/>
      </w:pPr>
      <w:r>
        <w:t xml:space="preserve">                                       1. </w:t>
      </w:r>
      <w:proofErr w:type="gramStart"/>
      <w:r>
        <w:t>stupeň :</w:t>
      </w:r>
      <w:proofErr w:type="gramEnd"/>
      <w:r>
        <w:t xml:space="preserve"> za výstup na všech 69 vrcholů</w:t>
      </w:r>
    </w:p>
    <w:p w:rsidR="007A53C5" w:rsidRDefault="007A53C5">
      <w:pPr>
        <w:spacing w:line="240" w:lineRule="auto"/>
      </w:pPr>
      <w:r>
        <w:lastRenderedPageBreak/>
        <w:t xml:space="preserve">         Výstupy je možné absolvovat v libovolném pořadí, v rámci akcí pořádaných jednotlivými odbory KČT, a sice pěšky nebo na lyžích, výjimečně na kole (v případě, že na vrchol vede značená cyklotrasa nebo běžně používaná komunikace).  Započítávají se výstupy vykonané po 1.lednu 2005.</w:t>
      </w:r>
    </w:p>
    <w:p w:rsidR="007A53C5" w:rsidRDefault="007A53C5">
      <w:pPr>
        <w:spacing w:line="240" w:lineRule="auto"/>
      </w:pPr>
      <w:r>
        <w:t xml:space="preserve">          Absolvování výstupů se dokumentuje v záznamníku datem výstupu, razítkem pořadatele akce, případně vrcholovým razítkem. Získá-li účastník za výstup jiný doklad (účastnický list, vrcholová </w:t>
      </w:r>
      <w:proofErr w:type="gramStart"/>
      <w:r>
        <w:t>fotografie,</w:t>
      </w:r>
      <w:proofErr w:type="gramEnd"/>
      <w:r>
        <w:t xml:space="preserve"> apod.), provede potvrzení do záznamníku předseda odboru KČT nebo vedoucí či cvičitel příslušného druhu turistiky.</w:t>
      </w:r>
    </w:p>
    <w:p w:rsidR="00312584" w:rsidRDefault="007A53C5">
      <w:pPr>
        <w:spacing w:line="240" w:lineRule="auto"/>
      </w:pPr>
      <w:r>
        <w:t xml:space="preserve">        </w:t>
      </w:r>
    </w:p>
    <w:p w:rsidR="00312584" w:rsidRDefault="00312584" w:rsidP="00146E51">
      <w:pPr>
        <w:spacing w:line="240" w:lineRule="auto"/>
      </w:pPr>
      <w:r>
        <w:t xml:space="preserve">         </w:t>
      </w:r>
      <w:r w:rsidR="007A53C5">
        <w:t xml:space="preserve"> Záznamníky</w:t>
      </w:r>
      <w:r>
        <w:t xml:space="preserve"> v elektronické podobě k vytištění</w:t>
      </w:r>
      <w:r w:rsidR="007A53C5">
        <w:t xml:space="preserve"> j</w:t>
      </w:r>
      <w:r>
        <w:t xml:space="preserve">e možné si objednat na e-mailové adrese: </w:t>
      </w:r>
    </w:p>
    <w:p w:rsidR="004C19FC" w:rsidRDefault="004C19FC" w:rsidP="00146E51">
      <w:pPr>
        <w:spacing w:line="240" w:lineRule="auto"/>
      </w:pPr>
      <w:hyperlink r:id="rId5" w:history="1">
        <w:r w:rsidRPr="00057DCF">
          <w:rPr>
            <w:rStyle w:val="Hypertextovodkaz"/>
          </w:rPr>
          <w:t>pruchavaclav@gmail.com</w:t>
        </w:r>
      </w:hyperlink>
    </w:p>
    <w:p w:rsidR="00312584" w:rsidRDefault="00312584">
      <w:pPr>
        <w:spacing w:line="240" w:lineRule="auto"/>
      </w:pPr>
    </w:p>
    <w:p w:rsidR="00312584" w:rsidRPr="004C19FC" w:rsidRDefault="00312584">
      <w:pPr>
        <w:spacing w:line="240" w:lineRule="auto"/>
        <w:rPr>
          <w:b/>
        </w:rPr>
      </w:pPr>
      <w:r>
        <w:t xml:space="preserve">    </w:t>
      </w:r>
      <w:r w:rsidR="007A53C5">
        <w:t xml:space="preserve">     Všechny stupně odznaku uděluje</w:t>
      </w:r>
      <w:r>
        <w:t xml:space="preserve"> </w:t>
      </w:r>
      <w:r w:rsidR="004C19FC">
        <w:t>sekce VHT KČT</w:t>
      </w:r>
      <w:r>
        <w:t>,</w:t>
      </w:r>
      <w:r w:rsidR="00146E51">
        <w:t xml:space="preserve"> </w:t>
      </w:r>
      <w:r w:rsidR="007A53C5">
        <w:t xml:space="preserve">a sice na základě vyplněného záznamníku zaslaného na </w:t>
      </w:r>
      <w:r w:rsidR="004C19FC">
        <w:t xml:space="preserve">adresu: </w:t>
      </w:r>
      <w:r w:rsidR="004C19FC" w:rsidRPr="004C19FC">
        <w:rPr>
          <w:b/>
        </w:rPr>
        <w:t>Václav Průcha, Blatské sídliště 562, 391 81 Veselí nad Lužnicí.</w:t>
      </w:r>
    </w:p>
    <w:p w:rsidR="00312584" w:rsidRDefault="00312584">
      <w:pPr>
        <w:spacing w:line="240" w:lineRule="auto"/>
      </w:pPr>
    </w:p>
    <w:p w:rsidR="007A53C5" w:rsidRPr="004C19FC" w:rsidRDefault="00312584">
      <w:pPr>
        <w:spacing w:line="240" w:lineRule="auto"/>
        <w:rPr>
          <w:b/>
        </w:rPr>
      </w:pPr>
      <w:r>
        <w:t xml:space="preserve">         </w:t>
      </w:r>
      <w:r w:rsidR="007A53C5">
        <w:t xml:space="preserve"> Na obálce vlevo dole je nutno uvést: TTO VRCHOLY ČR.</w:t>
      </w:r>
      <w:r w:rsidR="004C19FC">
        <w:t xml:space="preserve"> Pověřený člen sekce VHT KČT</w:t>
      </w:r>
      <w:r w:rsidR="007A53C5">
        <w:t xml:space="preserve">  </w:t>
      </w:r>
      <w:r>
        <w:t xml:space="preserve">                        </w:t>
      </w:r>
      <w:r w:rsidR="007A53C5">
        <w:t xml:space="preserve">potvrdí do záznamníku udělení příslušného stupně a spolu s příslušným odznakem jej zašle zpět účastníkovi plnění TTO. </w:t>
      </w:r>
      <w:r w:rsidR="007A53C5" w:rsidRPr="004C19FC">
        <w:rPr>
          <w:b/>
        </w:rPr>
        <w:t xml:space="preserve">Cena odznaku je </w:t>
      </w:r>
      <w:r w:rsidR="004C19FC" w:rsidRPr="004C19FC">
        <w:rPr>
          <w:b/>
        </w:rPr>
        <w:t>5</w:t>
      </w:r>
      <w:r w:rsidR="007A53C5" w:rsidRPr="004C19FC">
        <w:rPr>
          <w:b/>
        </w:rPr>
        <w:t xml:space="preserve">0,-Kč pro členy KČT a </w:t>
      </w:r>
      <w:r w:rsidR="004C19FC" w:rsidRPr="004C19FC">
        <w:rPr>
          <w:b/>
        </w:rPr>
        <w:t>7</w:t>
      </w:r>
      <w:r w:rsidR="007A53C5" w:rsidRPr="004C19FC">
        <w:rPr>
          <w:b/>
        </w:rPr>
        <w:t xml:space="preserve">0,-Kč pro nečleny KČT. </w:t>
      </w:r>
    </w:p>
    <w:p w:rsidR="00312584" w:rsidRPr="004C19FC" w:rsidRDefault="00312584">
      <w:pPr>
        <w:spacing w:line="240" w:lineRule="auto"/>
        <w:rPr>
          <w:b/>
        </w:rPr>
      </w:pPr>
    </w:p>
    <w:p w:rsidR="007A53C5" w:rsidRDefault="007A53C5">
      <w:pPr>
        <w:spacing w:line="240" w:lineRule="auto"/>
      </w:pPr>
      <w:r>
        <w:t xml:space="preserve">                                                                              III.  </w:t>
      </w:r>
    </w:p>
    <w:p w:rsidR="007A53C5" w:rsidRDefault="007A53C5">
      <w:pPr>
        <w:spacing w:line="240" w:lineRule="auto"/>
        <w:jc w:val="center"/>
        <w:rPr>
          <w:b/>
        </w:rPr>
      </w:pPr>
      <w:r>
        <w:rPr>
          <w:b/>
        </w:rPr>
        <w:t>Geomorfologické členění České republiky</w:t>
      </w:r>
    </w:p>
    <w:p w:rsidR="007A53C5" w:rsidRDefault="007A53C5">
      <w:pPr>
        <w:spacing w:line="240" w:lineRule="auto"/>
      </w:pPr>
      <w:r>
        <w:t xml:space="preserve">        </w:t>
      </w:r>
    </w:p>
    <w:p w:rsidR="007A53C5" w:rsidRDefault="007A53C5">
      <w:pPr>
        <w:spacing w:line="240" w:lineRule="auto"/>
      </w:pPr>
      <w:r>
        <w:t xml:space="preserve">         Georeliéf České republiky je poměrně různorodý a pestrý. Jeho základním rysem je rozdíl mezi starým pohořím zvaným Česká vysočina na západě a výběžky mladého pásemného pohoří Karpat na východě. </w:t>
      </w:r>
    </w:p>
    <w:p w:rsidR="007A53C5" w:rsidRDefault="007A53C5">
      <w:pPr>
        <w:spacing w:line="240" w:lineRule="auto"/>
      </w:pPr>
      <w:r>
        <w:t xml:space="preserve">         Česká vysočina vznikla vrásněním v prvohorách a ve třetihorách dostala tvar velké kotliny lemované na jihozápadě, severozápadě a severovýchodě pohraničními hornatinami a na jihovýchodě pozvolněji přecházející k pruhu sníženin před čelem mladých karpatských pohoří. Střed kotliny tvoří jednak ploché pahorkatiny a jednak tabule.</w:t>
      </w:r>
    </w:p>
    <w:p w:rsidR="007A53C5" w:rsidRDefault="007A53C5">
      <w:pPr>
        <w:spacing w:line="240" w:lineRule="auto"/>
      </w:pPr>
      <w:r>
        <w:t xml:space="preserve">         Karpaty zasahují do východní části ČR výběžky Západních Karpat. Západní okraj tvoří pruh sníženin od Znojma přes Brno a Přerov k Ostravě – tzv.</w:t>
      </w:r>
      <w:r w:rsidR="00146E51">
        <w:t xml:space="preserve"> </w:t>
      </w:r>
      <w:r>
        <w:t>Vněkarpatské sníženiny. Pohoří Západních Karpat ve východní části ČR mají výraznou stavbu protáhlých hřbetů, která se nápadně odlišuje od povrchových tvarů České vysočiny.</w:t>
      </w:r>
    </w:p>
    <w:p w:rsidR="007A53C5" w:rsidRDefault="007A53C5">
      <w:pPr>
        <w:spacing w:line="240" w:lineRule="auto"/>
      </w:pPr>
      <w:r>
        <w:t xml:space="preserve">        Na území ČR se vyskytují následující hlavní typy reliéfu:</w:t>
      </w:r>
    </w:p>
    <w:p w:rsidR="007A53C5" w:rsidRDefault="007A53C5">
      <w:pPr>
        <w:spacing w:line="240" w:lineRule="auto"/>
      </w:pPr>
      <w:r>
        <w:t xml:space="preserve">        1. Akumulační roviny, to jsou území tvořená nezpevněnými usazeninami (říčními, ledovcovými, větrnými) s relativní výškovou členitostí </w:t>
      </w:r>
      <w:proofErr w:type="gramStart"/>
      <w:r>
        <w:t>0 – 30</w:t>
      </w:r>
      <w:proofErr w:type="gramEnd"/>
      <w:r>
        <w:t xml:space="preserve"> m (ve čtvercích 4 x 4 km). Akumulační roviny se nejčastěji nacházejí podél koryt středních a velkých řek (údolní nivy, říční akumulační terasy). Malou plochu zabírají na usazeninách pleistocenního pevninského zalednění ve Šluknovské pahorkatině, v Osoblažské a </w:t>
      </w:r>
      <w:r w:rsidR="00340AD9">
        <w:t>O</w:t>
      </w:r>
      <w:r>
        <w:t>pavské nížině.</w:t>
      </w:r>
    </w:p>
    <w:p w:rsidR="007A53C5" w:rsidRDefault="007A53C5">
      <w:pPr>
        <w:spacing w:line="240" w:lineRule="auto"/>
      </w:pPr>
      <w:r>
        <w:t xml:space="preserve">        2. Sníženiny, to jsou hlavně pánve, kotliny, brázdy, úvaly a brány, které vznikly jednak tektonickými poklesy ker kůry zemské a jednak odnosem v méně odolných horninách. Pánve jsou poměrně rozsáhlé sníženiny, které vznikly tektonických prohybem kůry zemské. Jsou zpravidla vyplněny usazeninami mladšími</w:t>
      </w:r>
      <w:r w:rsidR="00146E51">
        <w:t>,</w:t>
      </w:r>
      <w:r>
        <w:t xml:space="preserve"> než jsou horniny jejich vyššího lemu (příklad: Třeboňská pánev). Kotliny jsou většinou plošně méně rozsáhlé převážně izometrické sníženiny, které jsou rovněž na všech stranách obklopené vyšším terénem. Vznikají buď poklesem kůry zemské nebo odnosem méně odolných hornin (příklad: Dačická kotlina). Brázdy jsou výrazné, poměrně úzké a protáhlé sníženiny (příklad: Boskovická brázda). Úvaly jsou obvykle protáhlé sníženiny na jednom nebo na obou koncích otevřené. Většinou jsou podmíněné tektonickými poklesy (příklad: Hornomoravský úval). Brány jsou protáhlé sníženiny spojující sousední vhloubené jednotky většího plošného rozsahu (příklad: Vyškovská brána).  </w:t>
      </w:r>
    </w:p>
    <w:p w:rsidR="007A53C5" w:rsidRDefault="007A53C5">
      <w:pPr>
        <w:spacing w:line="240" w:lineRule="auto"/>
      </w:pPr>
      <w:r>
        <w:lastRenderedPageBreak/>
        <w:t xml:space="preserve">        3. Pahorkatiny, které zaujímají v ČR největší plochy. Podle výškové členitosti rozlišujeme ploché pahorkatiny s členitostí 30 – 75 m a členité pahorkatiny s členitostí 75 – 150 m. Podle způsobu vzniku dělíme pahorkatiny na řadu podtypů. Nejrozšířenějším podtypem jsou erozně denudační pahorkatiny vzniklé odnosem zvrásněných a přeměněných hornin. Na křídových vodorovně uložených zpevněných horninách se vyskytují tabule. Nížinné pahorkatiny s erozně akumulačním povrchem se vyskytují ve Slezské nížině a ve Vněkarpatských sníženinách.</w:t>
      </w:r>
    </w:p>
    <w:p w:rsidR="007A53C5" w:rsidRDefault="007A53C5">
      <w:pPr>
        <w:spacing w:line="240" w:lineRule="auto"/>
      </w:pPr>
      <w:r>
        <w:t xml:space="preserve">        4. Vrchoviny, které jsou v ČR rovněž značně rozšířeny. Podle výškové členitosti je opětně rozdělujeme na ploché (výšková členitost 150 – 200 m) a členité (relativní výšková členitost 200 – 300 m). Podle způsobu vzniku dělíme vrchoviny na řadu podtypů. Nejčastější jsou vrchoviny v oblastech tektonických zdvihů (Českomoravská vrchovina), zdvižené okraje České tabule mají rovněž ráz vrchovin nezřídka se strukturními tvary, např. skalními městy (Polická vrchovina). Erozně denudační vrchoviny s odnosem vypreparovanými suky tvořenými odolnějšími horninami se vyskytují v sopečném Českém středohoří. Flyšové vrchoviny Vnějších Západních Karpat se vyznačují intenzivní svahovou modelací (např. sesuvy). </w:t>
      </w:r>
    </w:p>
    <w:p w:rsidR="007A53C5" w:rsidRDefault="007A53C5">
      <w:pPr>
        <w:spacing w:line="240" w:lineRule="auto"/>
      </w:pPr>
      <w:r>
        <w:t xml:space="preserve">        5. Hornatiny tvoří jednak horský lem české kotliny a jednak pás pohraničních hornatin Vnějších Západních Karpat na styku Česka a Slovenska. Podle re</w:t>
      </w:r>
      <w:r w:rsidR="00340AD9">
        <w:t>la</w:t>
      </w:r>
      <w:r>
        <w:t>tivní výškové členitosti je opět rozdělujeme na ploché hornatiny (relativní výšková členitost 300 – 450 m) a členité hornatiny (450 – 600 m). Ve středu české kotliny jen Brdy vystupují jako plochá zalesněná hornatiny. Okrajové hornatiny České vysočiny jsou pohoří tvořená krami zemské kůry. Krušné hory jsou klínová kra ukloněná směrem do Německa a na české straně omezená výraznými zlomovými svahy. Kernou stavbu mají i Krkonoše nebo Hrubý Jeseník. Kerná stavba je patrná rovněž u Javorníků, Bílých Karpat i Moravskoslezských Beskyd.</w:t>
      </w:r>
    </w:p>
    <w:p w:rsidR="007A53C5" w:rsidRDefault="007A53C5">
      <w:pPr>
        <w:spacing w:line="240" w:lineRule="auto"/>
      </w:pPr>
      <w:r>
        <w:t xml:space="preserve">       </w:t>
      </w:r>
    </w:p>
    <w:p w:rsidR="007A53C5" w:rsidRDefault="007A53C5">
      <w:pPr>
        <w:spacing w:line="240" w:lineRule="auto"/>
      </w:pPr>
      <w:r>
        <w:t xml:space="preserve">       Za základní jednotku geomorfologického členění ČR považuje fyzická geografie horopisný (či geomorfologický) celek. Názvy těchto celků jsou také nejznámější „negeografické“ veřejnosti a patří mezi ně běžná jména užívaná ve školách i ve sdělovacích prostředcích. Nejnovější členění dospělo k ještě podrobnějšímu dělení horopisných celků na podcelky a okrsky. Ty jsou uváděny v geografických lexikonech či jiných vědeckých publikacích a nejsou již obsahem této informační brožury.</w:t>
      </w:r>
    </w:p>
    <w:p w:rsidR="007A53C5" w:rsidRDefault="007A53C5">
      <w:pPr>
        <w:spacing w:line="240" w:lineRule="auto"/>
      </w:pPr>
      <w:r>
        <w:t xml:space="preserve">       </w:t>
      </w:r>
    </w:p>
    <w:p w:rsidR="007A53C5" w:rsidRDefault="007A53C5">
      <w:pPr>
        <w:spacing w:line="240" w:lineRule="auto"/>
      </w:pPr>
      <w:r>
        <w:t xml:space="preserve">         Závěrem této kapitoly uvádíme taxativní přehled všech vyšších geomorfologických jednotek (provincie, s</w:t>
      </w:r>
      <w:r w:rsidR="00584882">
        <w:t>oustavy, podsoustavy a</w:t>
      </w:r>
      <w:r>
        <w:t xml:space="preserve"> celky) v hierarchickém uspořádání podle údajů Geografického ústavu ČSAV, a sice </w:t>
      </w:r>
      <w:r w:rsidR="00584882">
        <w:t xml:space="preserve">pouze pahorkatiny, vrchoviny a hornatiny, tj. </w:t>
      </w:r>
      <w:r>
        <w:t>bez geomorfologických celků, které typologicky patří mezi akumulační roviny nebo sníženiny</w:t>
      </w:r>
      <w:r w:rsidR="00584882">
        <w:t>.</w:t>
      </w:r>
    </w:p>
    <w:p w:rsidR="007A53C5" w:rsidRDefault="007A53C5">
      <w:pPr>
        <w:spacing w:line="240" w:lineRule="auto"/>
      </w:pPr>
      <w:r>
        <w:t xml:space="preserve"> Provincie </w:t>
      </w:r>
      <w:r w:rsidR="00584882">
        <w:t>(na území ČR: Česká vysočina, Středoevropská nížina a Západní Karpaty)</w:t>
      </w:r>
    </w:p>
    <w:p w:rsidR="007A53C5" w:rsidRDefault="007A53C5">
      <w:pPr>
        <w:pStyle w:val="Publikace"/>
        <w:tabs>
          <w:tab w:val="clear" w:pos="567"/>
          <w:tab w:val="clear" w:pos="1134"/>
          <w:tab w:val="clear" w:pos="1701"/>
          <w:tab w:val="clear" w:pos="8789"/>
        </w:tabs>
        <w:spacing w:line="240" w:lineRule="auto"/>
        <w:rPr>
          <w:b/>
          <w:bCs/>
          <w:i/>
          <w:iCs/>
          <w:color w:val="FF0000"/>
        </w:rPr>
      </w:pPr>
      <w:r>
        <w:t xml:space="preserve">    S</w:t>
      </w:r>
      <w:r w:rsidR="00294835">
        <w:t>oustava</w:t>
      </w:r>
      <w:r>
        <w:t xml:space="preserve"> (kód arabskou číslicí)</w:t>
      </w:r>
    </w:p>
    <w:p w:rsidR="007A53C5" w:rsidRDefault="007A53C5">
      <w:pPr>
        <w:spacing w:line="240" w:lineRule="auto"/>
      </w:pPr>
      <w:r>
        <w:t xml:space="preserve">          </w:t>
      </w:r>
      <w:r w:rsidR="00294835">
        <w:t>Podsoustava</w:t>
      </w:r>
      <w:r w:rsidR="002E752A">
        <w:t xml:space="preserve"> </w:t>
      </w:r>
      <w:r>
        <w:t>(kód písmenem velké abecedy)</w:t>
      </w:r>
    </w:p>
    <w:p w:rsidR="007A53C5" w:rsidRDefault="007A53C5">
      <w:pPr>
        <w:spacing w:line="240" w:lineRule="auto"/>
      </w:pPr>
      <w:r>
        <w:t xml:space="preserve">                  Celek (kód arabskou číslicí za pomlčkou)  (NEJVYŠŠÍ HORA – nadmořská výška)</w:t>
      </w:r>
    </w:p>
    <w:p w:rsidR="007A53C5" w:rsidRDefault="007A53C5">
      <w:pPr>
        <w:spacing w:line="240" w:lineRule="auto"/>
      </w:pPr>
    </w:p>
    <w:p w:rsidR="007A53C5" w:rsidRDefault="007A53C5">
      <w:pPr>
        <w:spacing w:line="240" w:lineRule="auto"/>
      </w:pPr>
      <w:r>
        <w:t>Česká vysočina</w:t>
      </w:r>
    </w:p>
    <w:p w:rsidR="007A53C5" w:rsidRDefault="007A53C5">
      <w:pPr>
        <w:spacing w:line="240" w:lineRule="auto"/>
        <w:rPr>
          <w:b/>
          <w:bCs/>
          <w:i/>
          <w:iCs/>
          <w:color w:val="FF0000"/>
        </w:rPr>
      </w:pPr>
      <w:r>
        <w:t xml:space="preserve">    I. Šumavská s</w:t>
      </w:r>
      <w:r w:rsidR="00294835">
        <w:t>oustava</w:t>
      </w:r>
    </w:p>
    <w:p w:rsidR="007A53C5" w:rsidRDefault="007A53C5">
      <w:pPr>
        <w:pStyle w:val="Publikace"/>
        <w:tabs>
          <w:tab w:val="clear" w:pos="567"/>
          <w:tab w:val="clear" w:pos="1134"/>
          <w:tab w:val="clear" w:pos="1701"/>
          <w:tab w:val="clear" w:pos="8789"/>
        </w:tabs>
        <w:spacing w:line="240" w:lineRule="auto"/>
      </w:pPr>
      <w:r>
        <w:t xml:space="preserve">          IA</w:t>
      </w:r>
      <w:r w:rsidR="00294835">
        <w:t xml:space="preserve"> </w:t>
      </w:r>
      <w:r>
        <w:t xml:space="preserve">  Českoleská </w:t>
      </w:r>
      <w:r w:rsidR="00294835">
        <w:t>podsoustava</w:t>
      </w:r>
    </w:p>
    <w:p w:rsidR="007A53C5" w:rsidRDefault="007A53C5">
      <w:pPr>
        <w:spacing w:line="240" w:lineRule="auto"/>
      </w:pPr>
      <w:r>
        <w:t xml:space="preserve">                    IA-1 Český les (ČERCHOV-1042</w:t>
      </w:r>
      <w:r w:rsidR="002B532E">
        <w:t xml:space="preserve"> </w:t>
      </w:r>
      <w:r>
        <w:t xml:space="preserve">m)      </w:t>
      </w:r>
      <w:r>
        <w:rPr>
          <w:b/>
          <w:bCs/>
        </w:rPr>
        <w:t xml:space="preserve">  </w:t>
      </w:r>
      <w:r>
        <w:t xml:space="preserve"> </w:t>
      </w:r>
    </w:p>
    <w:p w:rsidR="007A53C5" w:rsidRDefault="007A53C5">
      <w:pPr>
        <w:spacing w:line="240" w:lineRule="auto"/>
        <w:rPr>
          <w:b/>
          <w:bCs/>
        </w:rPr>
      </w:pPr>
      <w:r>
        <w:t xml:space="preserve">                    IA-2 Podčeskoleská pahorkatina (CHEBSKÝ VRŠEK-679</w:t>
      </w:r>
      <w:r w:rsidR="002B532E">
        <w:t xml:space="preserve"> </w:t>
      </w:r>
      <w:r>
        <w:t xml:space="preserve">m)   </w:t>
      </w:r>
    </w:p>
    <w:p w:rsidR="007A53C5" w:rsidRDefault="007A53C5">
      <w:pPr>
        <w:spacing w:line="240" w:lineRule="auto"/>
        <w:rPr>
          <w:b/>
          <w:bCs/>
        </w:rPr>
      </w:pPr>
      <w:r>
        <w:t xml:space="preserve">                    IA-3 Všerubská vrchovina (KAMEŇÁK-751</w:t>
      </w:r>
      <w:r w:rsidR="002B532E">
        <w:t xml:space="preserve"> </w:t>
      </w:r>
      <w:r>
        <w:t xml:space="preserve">m)   </w:t>
      </w:r>
    </w:p>
    <w:p w:rsidR="007A53C5" w:rsidRDefault="007A53C5">
      <w:pPr>
        <w:spacing w:line="240" w:lineRule="auto"/>
      </w:pPr>
      <w:r>
        <w:t xml:space="preserve">          IB</w:t>
      </w:r>
      <w:r w:rsidR="00294835">
        <w:t xml:space="preserve"> </w:t>
      </w:r>
      <w:r>
        <w:t xml:space="preserve">  Šumavská hornatina</w:t>
      </w:r>
    </w:p>
    <w:p w:rsidR="007A53C5" w:rsidRDefault="007A53C5">
      <w:pPr>
        <w:pStyle w:val="Publikace"/>
        <w:tabs>
          <w:tab w:val="clear" w:pos="567"/>
          <w:tab w:val="clear" w:pos="1134"/>
          <w:tab w:val="clear" w:pos="1701"/>
          <w:tab w:val="clear" w:pos="8789"/>
        </w:tabs>
        <w:spacing w:line="240" w:lineRule="auto"/>
        <w:rPr>
          <w:b/>
          <w:bCs/>
        </w:rPr>
      </w:pPr>
      <w:r>
        <w:t xml:space="preserve">                    IB-1 Šumava (PLECHÝ-1378</w:t>
      </w:r>
      <w:r w:rsidR="004F0F73">
        <w:t xml:space="preserve"> </w:t>
      </w:r>
      <w:r>
        <w:t xml:space="preserve">m)      </w:t>
      </w:r>
    </w:p>
    <w:p w:rsidR="007A53C5" w:rsidRDefault="007A53C5">
      <w:pPr>
        <w:pStyle w:val="Publikace"/>
        <w:tabs>
          <w:tab w:val="clear" w:pos="567"/>
          <w:tab w:val="clear" w:pos="1134"/>
          <w:tab w:val="clear" w:pos="1701"/>
          <w:tab w:val="clear" w:pos="8789"/>
        </w:tabs>
        <w:spacing w:line="240" w:lineRule="auto"/>
        <w:rPr>
          <w:b/>
          <w:bCs/>
        </w:rPr>
      </w:pPr>
      <w:r>
        <w:t xml:space="preserve">                    IB-2 Šumavské podhůří (LIBÍN-109</w:t>
      </w:r>
      <w:r w:rsidR="004F0F73">
        <w:t xml:space="preserve">3 </w:t>
      </w:r>
      <w:r>
        <w:t xml:space="preserve">m)     </w:t>
      </w:r>
    </w:p>
    <w:p w:rsidR="007A53C5" w:rsidRDefault="007A53C5">
      <w:pPr>
        <w:pStyle w:val="Publikace"/>
        <w:tabs>
          <w:tab w:val="clear" w:pos="567"/>
          <w:tab w:val="clear" w:pos="1134"/>
          <w:tab w:val="clear" w:pos="1701"/>
          <w:tab w:val="clear" w:pos="8789"/>
        </w:tabs>
        <w:spacing w:line="240" w:lineRule="auto"/>
        <w:rPr>
          <w:b/>
          <w:bCs/>
        </w:rPr>
      </w:pPr>
      <w:r>
        <w:t xml:space="preserve">                    IB-3 Novohradské hory (KAMENEC-1072</w:t>
      </w:r>
      <w:r w:rsidR="004F0F73">
        <w:t xml:space="preserve"> </w:t>
      </w:r>
      <w:r>
        <w:t xml:space="preserve">m)    </w:t>
      </w:r>
    </w:p>
    <w:p w:rsidR="007A53C5" w:rsidRDefault="007A53C5">
      <w:pPr>
        <w:pStyle w:val="Publikace"/>
        <w:tabs>
          <w:tab w:val="clear" w:pos="567"/>
          <w:tab w:val="clear" w:pos="1134"/>
          <w:tab w:val="clear" w:pos="1701"/>
          <w:tab w:val="clear" w:pos="8789"/>
        </w:tabs>
        <w:spacing w:line="240" w:lineRule="auto"/>
        <w:rPr>
          <w:b/>
          <w:bCs/>
        </w:rPr>
      </w:pPr>
      <w:r>
        <w:t xml:space="preserve">                    IB-4 Novohradské podhůří (KOHOUT-87</w:t>
      </w:r>
      <w:r w:rsidR="004F0F73">
        <w:t>5 m</w:t>
      </w:r>
      <w:r>
        <w:t xml:space="preserve">)    </w:t>
      </w:r>
    </w:p>
    <w:p w:rsidR="00B620D0" w:rsidRDefault="007A53C5">
      <w:pPr>
        <w:spacing w:line="240" w:lineRule="auto"/>
      </w:pPr>
      <w:r>
        <w:lastRenderedPageBreak/>
        <w:t xml:space="preserve">   </w:t>
      </w:r>
    </w:p>
    <w:p w:rsidR="007A53C5" w:rsidRDefault="007A53C5">
      <w:pPr>
        <w:spacing w:line="240" w:lineRule="auto"/>
        <w:rPr>
          <w:b/>
          <w:bCs/>
          <w:i/>
          <w:iCs/>
          <w:color w:val="FF0000"/>
        </w:rPr>
      </w:pPr>
      <w:r>
        <w:t xml:space="preserve"> I</w:t>
      </w:r>
      <w:r w:rsidR="004F0F73">
        <w:t>I</w:t>
      </w:r>
      <w:r>
        <w:t>.  Česko-moravská s</w:t>
      </w:r>
      <w:r w:rsidR="004F0F73">
        <w:t>oustava</w:t>
      </w:r>
      <w:r>
        <w:rPr>
          <w:b/>
          <w:bCs/>
          <w:i/>
          <w:iCs/>
          <w:color w:val="FF0000"/>
        </w:rPr>
        <w:t xml:space="preserve"> </w:t>
      </w:r>
    </w:p>
    <w:p w:rsidR="007A53C5" w:rsidRDefault="007A53C5">
      <w:pPr>
        <w:spacing w:line="240" w:lineRule="auto"/>
      </w:pPr>
      <w:r>
        <w:t xml:space="preserve">           I</w:t>
      </w:r>
      <w:r w:rsidR="004F0F73">
        <w:t>I</w:t>
      </w:r>
      <w:r>
        <w:t>A Středočeská pahorkatina</w:t>
      </w:r>
    </w:p>
    <w:p w:rsidR="007A53C5" w:rsidRDefault="007A53C5">
      <w:pPr>
        <w:spacing w:line="240" w:lineRule="auto"/>
        <w:rPr>
          <w:b/>
          <w:bCs/>
        </w:rPr>
      </w:pPr>
      <w:r>
        <w:t xml:space="preserve">                    I</w:t>
      </w:r>
      <w:r w:rsidR="004F0F73">
        <w:t>I</w:t>
      </w:r>
      <w:r>
        <w:t>A-1 Benešovská pahorkatina (STRÁŽ-638</w:t>
      </w:r>
      <w:r w:rsidR="004F0F73">
        <w:t xml:space="preserve"> </w:t>
      </w:r>
      <w:r>
        <w:t xml:space="preserve">m)    </w:t>
      </w:r>
    </w:p>
    <w:p w:rsidR="007A53C5" w:rsidRDefault="007A53C5">
      <w:pPr>
        <w:spacing w:line="240" w:lineRule="auto"/>
        <w:rPr>
          <w:b/>
          <w:bCs/>
        </w:rPr>
      </w:pPr>
      <w:r>
        <w:t xml:space="preserve">                    I</w:t>
      </w:r>
      <w:r w:rsidR="004F0F73">
        <w:t>I</w:t>
      </w:r>
      <w:r>
        <w:t>A-2 Vlašimská pahorkatina (JAVOROVÁ SKÁLA-723</w:t>
      </w:r>
      <w:r w:rsidR="004F0F73">
        <w:t xml:space="preserve"> </w:t>
      </w:r>
      <w:r>
        <w:t xml:space="preserve">m)    </w:t>
      </w:r>
    </w:p>
    <w:p w:rsidR="007A53C5" w:rsidRDefault="007A53C5">
      <w:pPr>
        <w:spacing w:line="240" w:lineRule="auto"/>
        <w:rPr>
          <w:b/>
          <w:bCs/>
        </w:rPr>
      </w:pPr>
      <w:r>
        <w:t xml:space="preserve">                    I</w:t>
      </w:r>
      <w:r w:rsidR="004F0F73">
        <w:t>I</w:t>
      </w:r>
      <w:r>
        <w:t>A-3 Táborská pahorkatina (VELKÝ MEHELNÍK-633</w:t>
      </w:r>
      <w:r w:rsidR="004F0F73">
        <w:t xml:space="preserve"> </w:t>
      </w:r>
      <w:r>
        <w:t xml:space="preserve">m)    </w:t>
      </w:r>
    </w:p>
    <w:p w:rsidR="007A53C5" w:rsidRDefault="007A53C5">
      <w:pPr>
        <w:spacing w:line="240" w:lineRule="auto"/>
        <w:rPr>
          <w:b/>
          <w:bCs/>
        </w:rPr>
      </w:pPr>
      <w:r>
        <w:t xml:space="preserve">                    I</w:t>
      </w:r>
      <w:r w:rsidR="004F0F73">
        <w:t>I</w:t>
      </w:r>
      <w:r>
        <w:t>A-4 Blatenská pahorkatina (DRKOLNÁ-729</w:t>
      </w:r>
      <w:r w:rsidR="004F0F73">
        <w:t xml:space="preserve"> </w:t>
      </w:r>
      <w:r>
        <w:t xml:space="preserve">m)    </w:t>
      </w:r>
    </w:p>
    <w:p w:rsidR="007A53C5" w:rsidRDefault="007A53C5">
      <w:pPr>
        <w:spacing w:line="240" w:lineRule="auto"/>
      </w:pPr>
      <w:r>
        <w:t xml:space="preserve">           I</w:t>
      </w:r>
      <w:r w:rsidR="001A4C61">
        <w:t>I</w:t>
      </w:r>
      <w:r>
        <w:t>C Českomoravská vrchovina</w:t>
      </w:r>
    </w:p>
    <w:p w:rsidR="007A53C5" w:rsidRDefault="007A53C5">
      <w:pPr>
        <w:spacing w:line="240" w:lineRule="auto"/>
        <w:rPr>
          <w:b/>
          <w:bCs/>
        </w:rPr>
      </w:pPr>
      <w:r>
        <w:t xml:space="preserve">                    I</w:t>
      </w:r>
      <w:r w:rsidR="001A4C61">
        <w:t>I</w:t>
      </w:r>
      <w:r>
        <w:t>C-1 Křemešnická vrchovina (KŘEMEŠNÍK-765</w:t>
      </w:r>
      <w:r w:rsidR="001A4C61">
        <w:t xml:space="preserve"> </w:t>
      </w:r>
      <w:r>
        <w:t xml:space="preserve">m)       </w:t>
      </w:r>
    </w:p>
    <w:p w:rsidR="007A53C5" w:rsidRDefault="007A53C5">
      <w:pPr>
        <w:pStyle w:val="Publikace"/>
        <w:tabs>
          <w:tab w:val="clear" w:pos="567"/>
          <w:tab w:val="clear" w:pos="1134"/>
          <w:tab w:val="clear" w:pos="1701"/>
          <w:tab w:val="clear" w:pos="8789"/>
        </w:tabs>
        <w:spacing w:line="240" w:lineRule="auto"/>
        <w:rPr>
          <w:b/>
          <w:bCs/>
        </w:rPr>
      </w:pPr>
      <w:r>
        <w:t xml:space="preserve">                    I</w:t>
      </w:r>
      <w:r w:rsidR="001A4C61">
        <w:t>I</w:t>
      </w:r>
      <w:r>
        <w:t>C-2 Hornosázavská pahorkatina (ROUDNICE-661</w:t>
      </w:r>
      <w:r w:rsidR="001A4C61">
        <w:t xml:space="preserve"> </w:t>
      </w:r>
      <w:r>
        <w:t xml:space="preserve">m)     </w:t>
      </w:r>
    </w:p>
    <w:p w:rsidR="007A53C5" w:rsidRDefault="007A53C5">
      <w:pPr>
        <w:spacing w:line="240" w:lineRule="auto"/>
        <w:rPr>
          <w:b/>
          <w:bCs/>
        </w:rPr>
      </w:pPr>
      <w:r>
        <w:t xml:space="preserve">                    I</w:t>
      </w:r>
      <w:r w:rsidR="001A4C61">
        <w:t>I</w:t>
      </w:r>
      <w:r>
        <w:t>C-3 Železné hory (</w:t>
      </w:r>
      <w:r w:rsidR="001A4C61">
        <w:t xml:space="preserve">U OBĚŠENÉHO-737 </w:t>
      </w:r>
      <w:r>
        <w:t xml:space="preserve">m)       </w:t>
      </w:r>
    </w:p>
    <w:p w:rsidR="007A53C5" w:rsidRDefault="007A53C5">
      <w:pPr>
        <w:spacing w:line="240" w:lineRule="auto"/>
        <w:rPr>
          <w:b/>
          <w:bCs/>
        </w:rPr>
      </w:pPr>
      <w:r>
        <w:t xml:space="preserve">                    I</w:t>
      </w:r>
      <w:r w:rsidR="001A4C61">
        <w:t>I</w:t>
      </w:r>
      <w:r>
        <w:t>C-4 Hornosvratecká vrchovina (DEVĚT SKAL-836</w:t>
      </w:r>
      <w:r w:rsidR="001A4C61">
        <w:t xml:space="preserve"> </w:t>
      </w:r>
      <w:r>
        <w:t xml:space="preserve">m)    </w:t>
      </w:r>
    </w:p>
    <w:p w:rsidR="007A53C5" w:rsidRDefault="007A53C5">
      <w:pPr>
        <w:spacing w:line="240" w:lineRule="auto"/>
      </w:pPr>
      <w:r>
        <w:t xml:space="preserve">                    I</w:t>
      </w:r>
      <w:r w:rsidR="001A4C61">
        <w:t>I</w:t>
      </w:r>
      <w:r>
        <w:t>C-5 Křižanovská vrchovina (HARUSŮV KOPEC-741</w:t>
      </w:r>
      <w:r w:rsidR="001A4C61">
        <w:t xml:space="preserve"> </w:t>
      </w:r>
      <w:r>
        <w:t xml:space="preserve">m)    </w:t>
      </w:r>
    </w:p>
    <w:p w:rsidR="007A53C5" w:rsidRDefault="007A53C5">
      <w:pPr>
        <w:spacing w:line="240" w:lineRule="auto"/>
        <w:rPr>
          <w:b/>
          <w:bCs/>
        </w:rPr>
      </w:pPr>
      <w:r>
        <w:t xml:space="preserve">                    I</w:t>
      </w:r>
      <w:r w:rsidR="001A4C61">
        <w:t>I</w:t>
      </w:r>
      <w:r>
        <w:t>C-6 Javořická vrchovina (JAVOŘICE-837</w:t>
      </w:r>
      <w:r w:rsidR="001A4C61">
        <w:t xml:space="preserve"> </w:t>
      </w:r>
      <w:r>
        <w:t xml:space="preserve">m)     </w:t>
      </w:r>
    </w:p>
    <w:p w:rsidR="007A53C5" w:rsidRDefault="007A53C5">
      <w:pPr>
        <w:spacing w:line="240" w:lineRule="auto"/>
        <w:rPr>
          <w:b/>
          <w:bCs/>
        </w:rPr>
      </w:pPr>
      <w:r>
        <w:t xml:space="preserve">                    I</w:t>
      </w:r>
      <w:r w:rsidR="001A4C61">
        <w:t>I</w:t>
      </w:r>
      <w:r>
        <w:t>C-7 Jevišovická pahorkatina (ZADNÍ HORA-633</w:t>
      </w:r>
      <w:r w:rsidR="001A4C61">
        <w:t xml:space="preserve"> </w:t>
      </w:r>
      <w:r>
        <w:t xml:space="preserve">m)    </w:t>
      </w:r>
    </w:p>
    <w:p w:rsidR="007A53C5" w:rsidRDefault="007A53C5">
      <w:pPr>
        <w:spacing w:line="240" w:lineRule="auto"/>
      </w:pPr>
      <w:r>
        <w:t xml:space="preserve">           I</w:t>
      </w:r>
      <w:r w:rsidR="001A4C61">
        <w:t>I</w:t>
      </w:r>
      <w:r>
        <w:t>D Brněnská vrchovina</w:t>
      </w:r>
    </w:p>
    <w:p w:rsidR="007A53C5" w:rsidRDefault="007A53C5">
      <w:pPr>
        <w:spacing w:line="240" w:lineRule="auto"/>
        <w:rPr>
          <w:b/>
          <w:bCs/>
        </w:rPr>
      </w:pPr>
      <w:r>
        <w:t xml:space="preserve">                    I</w:t>
      </w:r>
      <w:r w:rsidR="001A4C61">
        <w:t>I</w:t>
      </w:r>
      <w:r>
        <w:t>D-2 Bobravská vrchovina (</w:t>
      </w:r>
      <w:r w:rsidR="001A4C61">
        <w:t>KOPEČEK</w:t>
      </w:r>
      <w:r>
        <w:t>-47</w:t>
      </w:r>
      <w:r w:rsidR="001A4C61">
        <w:t xml:space="preserve">9 </w:t>
      </w:r>
      <w:r>
        <w:t xml:space="preserve">m)   </w:t>
      </w:r>
    </w:p>
    <w:p w:rsidR="007A53C5" w:rsidRDefault="007A53C5">
      <w:pPr>
        <w:spacing w:line="240" w:lineRule="auto"/>
        <w:rPr>
          <w:b/>
          <w:bCs/>
        </w:rPr>
      </w:pPr>
      <w:r>
        <w:t xml:space="preserve">                    I</w:t>
      </w:r>
      <w:r w:rsidR="001A4C61">
        <w:t>I</w:t>
      </w:r>
      <w:r>
        <w:t>D-3 Drahanská vrchovina (SKALKY-735</w:t>
      </w:r>
      <w:r w:rsidR="001A4C61">
        <w:t xml:space="preserve"> </w:t>
      </w:r>
      <w:r>
        <w:t xml:space="preserve">m)      </w:t>
      </w:r>
    </w:p>
    <w:p w:rsidR="00AA78B9" w:rsidRDefault="007A53C5">
      <w:pPr>
        <w:pStyle w:val="Publikace"/>
        <w:tabs>
          <w:tab w:val="clear" w:pos="567"/>
          <w:tab w:val="clear" w:pos="1134"/>
          <w:tab w:val="clear" w:pos="1701"/>
          <w:tab w:val="clear" w:pos="8789"/>
        </w:tabs>
        <w:spacing w:line="240" w:lineRule="auto"/>
      </w:pPr>
      <w:r>
        <w:t xml:space="preserve">   </w:t>
      </w:r>
    </w:p>
    <w:p w:rsidR="007A53C5" w:rsidRDefault="007A53C5">
      <w:pPr>
        <w:pStyle w:val="Publikace"/>
        <w:tabs>
          <w:tab w:val="clear" w:pos="567"/>
          <w:tab w:val="clear" w:pos="1134"/>
          <w:tab w:val="clear" w:pos="1701"/>
          <w:tab w:val="clear" w:pos="8789"/>
        </w:tabs>
        <w:spacing w:line="240" w:lineRule="auto"/>
        <w:rPr>
          <w:b/>
          <w:bCs/>
          <w:i/>
          <w:iCs/>
          <w:color w:val="FF0000"/>
        </w:rPr>
      </w:pPr>
      <w:r>
        <w:t xml:space="preserve"> I</w:t>
      </w:r>
      <w:r w:rsidR="001A4C61">
        <w:t>II</w:t>
      </w:r>
      <w:r>
        <w:t>.  Krušnohorská s</w:t>
      </w:r>
      <w:r w:rsidR="00F90B02">
        <w:t>oustava</w:t>
      </w:r>
      <w:r>
        <w:rPr>
          <w:b/>
          <w:bCs/>
          <w:i/>
          <w:iCs/>
          <w:color w:val="FF0000"/>
        </w:rPr>
        <w:t xml:space="preserve"> </w:t>
      </w:r>
    </w:p>
    <w:p w:rsidR="007A53C5" w:rsidRDefault="007A53C5">
      <w:pPr>
        <w:pStyle w:val="Publikace"/>
        <w:tabs>
          <w:tab w:val="clear" w:pos="567"/>
          <w:tab w:val="clear" w:pos="1134"/>
          <w:tab w:val="clear" w:pos="1701"/>
          <w:tab w:val="clear" w:pos="8789"/>
        </w:tabs>
        <w:spacing w:line="240" w:lineRule="auto"/>
      </w:pPr>
      <w:r>
        <w:t xml:space="preserve">           I</w:t>
      </w:r>
      <w:r w:rsidR="001A4C61">
        <w:t>II</w:t>
      </w:r>
      <w:r>
        <w:t xml:space="preserve">A Krušnohorská hornatina   </w:t>
      </w:r>
    </w:p>
    <w:p w:rsidR="007A53C5" w:rsidRDefault="007A53C5">
      <w:pPr>
        <w:spacing w:line="240" w:lineRule="auto"/>
        <w:rPr>
          <w:b/>
          <w:bCs/>
        </w:rPr>
      </w:pPr>
      <w:r>
        <w:t xml:space="preserve">                    I</w:t>
      </w:r>
      <w:r w:rsidR="001A4C61">
        <w:t>II</w:t>
      </w:r>
      <w:r>
        <w:t>A-1 Smrčiny (HÁJ-758</w:t>
      </w:r>
      <w:r w:rsidR="006B725F">
        <w:t xml:space="preserve"> </w:t>
      </w:r>
      <w:r>
        <w:t xml:space="preserve">m)     </w:t>
      </w:r>
    </w:p>
    <w:p w:rsidR="007A53C5" w:rsidRDefault="007A53C5">
      <w:pPr>
        <w:spacing w:line="240" w:lineRule="auto"/>
        <w:rPr>
          <w:b/>
          <w:bCs/>
        </w:rPr>
      </w:pPr>
      <w:r>
        <w:t xml:space="preserve">                    I</w:t>
      </w:r>
      <w:r w:rsidR="001A4C61">
        <w:t>II</w:t>
      </w:r>
      <w:r>
        <w:t>A-2 Krušné hory (KLÍNOVEC-1244</w:t>
      </w:r>
      <w:r w:rsidR="006B725F">
        <w:t xml:space="preserve"> </w:t>
      </w:r>
      <w:r>
        <w:t xml:space="preserve">m)    </w:t>
      </w:r>
    </w:p>
    <w:p w:rsidR="007A53C5" w:rsidRDefault="007A53C5">
      <w:pPr>
        <w:spacing w:line="240" w:lineRule="auto"/>
        <w:rPr>
          <w:b/>
          <w:bCs/>
        </w:rPr>
      </w:pPr>
      <w:r>
        <w:t xml:space="preserve">                    I</w:t>
      </w:r>
      <w:r w:rsidR="001A4C61">
        <w:t>II</w:t>
      </w:r>
      <w:r>
        <w:t>A-3 Děčínská vrchovina (DĚČÍNSKÝ SNĚŽNÍK-723</w:t>
      </w:r>
      <w:r w:rsidR="006B725F">
        <w:t xml:space="preserve"> </w:t>
      </w:r>
      <w:r>
        <w:t xml:space="preserve">m)    </w:t>
      </w:r>
    </w:p>
    <w:p w:rsidR="007A53C5" w:rsidRDefault="007A53C5">
      <w:pPr>
        <w:spacing w:line="240" w:lineRule="auto"/>
      </w:pPr>
      <w:r>
        <w:t xml:space="preserve">           I</w:t>
      </w:r>
      <w:r w:rsidR="001A4C61">
        <w:t>II</w:t>
      </w:r>
      <w:r>
        <w:t xml:space="preserve">B Podkrušnohorská </w:t>
      </w:r>
      <w:r w:rsidR="001A4C61">
        <w:t>podsoustava</w:t>
      </w:r>
    </w:p>
    <w:p w:rsidR="007A53C5" w:rsidRDefault="007A53C5">
      <w:pPr>
        <w:spacing w:line="240" w:lineRule="auto"/>
        <w:rPr>
          <w:b/>
          <w:bCs/>
        </w:rPr>
      </w:pPr>
      <w:r>
        <w:t xml:space="preserve">                    I</w:t>
      </w:r>
      <w:r w:rsidR="001A4C61">
        <w:t>II</w:t>
      </w:r>
      <w:r>
        <w:t>B-4 Doupovské hory (</w:t>
      </w:r>
      <w:r w:rsidR="00B22A35">
        <w:t>HRADIŠTĚ-934</w:t>
      </w:r>
      <w:r w:rsidR="006B725F">
        <w:t xml:space="preserve"> </w:t>
      </w:r>
      <w:r w:rsidR="00B22A35">
        <w:t>m:</w:t>
      </w:r>
      <w:r w:rsidR="006B725F">
        <w:t xml:space="preserve"> </w:t>
      </w:r>
      <w:r w:rsidR="00B22A35">
        <w:t xml:space="preserve">nepřístupné, </w:t>
      </w:r>
      <w:r w:rsidR="006B725F">
        <w:t xml:space="preserve">NA KLOBOUKU-604 </w:t>
      </w:r>
      <w:r>
        <w:t xml:space="preserve">m)   </w:t>
      </w:r>
    </w:p>
    <w:p w:rsidR="007A53C5" w:rsidRDefault="007A53C5">
      <w:pPr>
        <w:spacing w:line="240" w:lineRule="auto"/>
        <w:rPr>
          <w:b/>
          <w:bCs/>
        </w:rPr>
      </w:pPr>
      <w:r>
        <w:t xml:space="preserve">                    I</w:t>
      </w:r>
      <w:r w:rsidR="001A4C61">
        <w:t>II</w:t>
      </w:r>
      <w:r>
        <w:t>B-5 České středohoří (MILEŠOVKA-837</w:t>
      </w:r>
      <w:r w:rsidR="006B725F">
        <w:t xml:space="preserve"> </w:t>
      </w:r>
      <w:r>
        <w:t xml:space="preserve">m)     </w:t>
      </w:r>
    </w:p>
    <w:p w:rsidR="007A53C5" w:rsidRDefault="007A53C5">
      <w:pPr>
        <w:pStyle w:val="Publikace"/>
        <w:tabs>
          <w:tab w:val="clear" w:pos="567"/>
          <w:tab w:val="clear" w:pos="1134"/>
          <w:tab w:val="clear" w:pos="1701"/>
          <w:tab w:val="clear" w:pos="8789"/>
        </w:tabs>
        <w:spacing w:line="240" w:lineRule="auto"/>
      </w:pPr>
      <w:r>
        <w:t xml:space="preserve">           I</w:t>
      </w:r>
      <w:r w:rsidR="001A4C61">
        <w:t>II</w:t>
      </w:r>
      <w:r>
        <w:t>C Karlovarská vrchovina</w:t>
      </w:r>
    </w:p>
    <w:p w:rsidR="007A53C5" w:rsidRDefault="007A53C5">
      <w:pPr>
        <w:spacing w:line="240" w:lineRule="auto"/>
        <w:rPr>
          <w:b/>
          <w:bCs/>
        </w:rPr>
      </w:pPr>
      <w:r>
        <w:t xml:space="preserve">                    I</w:t>
      </w:r>
      <w:r w:rsidR="001A4C61">
        <w:t>II</w:t>
      </w:r>
      <w:r>
        <w:t>C-1 Slavkovský les (LESNÝ-983</w:t>
      </w:r>
      <w:r w:rsidR="006B725F">
        <w:t xml:space="preserve"> </w:t>
      </w:r>
      <w:r>
        <w:t xml:space="preserve">m)    </w:t>
      </w:r>
    </w:p>
    <w:p w:rsidR="007A53C5" w:rsidRDefault="007A53C5">
      <w:pPr>
        <w:spacing w:line="240" w:lineRule="auto"/>
      </w:pPr>
      <w:r>
        <w:t xml:space="preserve">                    I</w:t>
      </w:r>
      <w:r w:rsidR="001A4C61">
        <w:t>II</w:t>
      </w:r>
      <w:r>
        <w:t>C-2 Tepelská vrchovina (PODHORNÍ VRCH-847</w:t>
      </w:r>
      <w:r w:rsidR="006B725F">
        <w:t xml:space="preserve"> </w:t>
      </w:r>
      <w:r>
        <w:t xml:space="preserve">m)    </w:t>
      </w:r>
    </w:p>
    <w:p w:rsidR="00AA78B9" w:rsidRDefault="007A53C5">
      <w:pPr>
        <w:pStyle w:val="Publikace"/>
        <w:tabs>
          <w:tab w:val="clear" w:pos="567"/>
          <w:tab w:val="clear" w:pos="1134"/>
          <w:tab w:val="clear" w:pos="1701"/>
          <w:tab w:val="clear" w:pos="8789"/>
        </w:tabs>
        <w:spacing w:line="240" w:lineRule="auto"/>
      </w:pPr>
      <w:r>
        <w:t xml:space="preserve">  </w:t>
      </w:r>
    </w:p>
    <w:p w:rsidR="007A53C5" w:rsidRDefault="007A53C5">
      <w:pPr>
        <w:pStyle w:val="Publikace"/>
        <w:tabs>
          <w:tab w:val="clear" w:pos="567"/>
          <w:tab w:val="clear" w:pos="1134"/>
          <w:tab w:val="clear" w:pos="1701"/>
          <w:tab w:val="clear" w:pos="8789"/>
        </w:tabs>
        <w:spacing w:line="240" w:lineRule="auto"/>
        <w:rPr>
          <w:b/>
          <w:bCs/>
          <w:i/>
          <w:iCs/>
          <w:color w:val="FF0000"/>
        </w:rPr>
      </w:pPr>
      <w:r>
        <w:t>I</w:t>
      </w:r>
      <w:r w:rsidR="00F90B02">
        <w:t>V</w:t>
      </w:r>
      <w:r>
        <w:t>.  Krkonošsko-jesenická s</w:t>
      </w:r>
      <w:r w:rsidR="00F90B02">
        <w:t>oustava</w:t>
      </w:r>
      <w:r>
        <w:rPr>
          <w:b/>
          <w:bCs/>
          <w:i/>
          <w:iCs/>
          <w:color w:val="FF0000"/>
        </w:rPr>
        <w:t xml:space="preserve"> </w:t>
      </w:r>
    </w:p>
    <w:p w:rsidR="007A53C5" w:rsidRDefault="007A53C5">
      <w:pPr>
        <w:spacing w:line="240" w:lineRule="auto"/>
      </w:pPr>
      <w:r>
        <w:t xml:space="preserve">           I</w:t>
      </w:r>
      <w:r w:rsidR="00F90B02">
        <w:t>V</w:t>
      </w:r>
      <w:r>
        <w:t xml:space="preserve">A Krkonošská </w:t>
      </w:r>
      <w:r w:rsidR="00F90B02">
        <w:t>podsoustava</w:t>
      </w:r>
    </w:p>
    <w:p w:rsidR="007A53C5" w:rsidRDefault="007A53C5">
      <w:pPr>
        <w:spacing w:line="240" w:lineRule="auto"/>
        <w:rPr>
          <w:b/>
          <w:bCs/>
        </w:rPr>
      </w:pPr>
      <w:r>
        <w:t xml:space="preserve">                    I</w:t>
      </w:r>
      <w:r w:rsidR="00F90B02">
        <w:t>V</w:t>
      </w:r>
      <w:r>
        <w:t>A-1 Šluknovská pahorkatina (HRAZENÝ-608</w:t>
      </w:r>
      <w:r w:rsidR="00F90B02">
        <w:t xml:space="preserve"> </w:t>
      </w:r>
      <w:r>
        <w:t xml:space="preserve">m)   </w:t>
      </w:r>
    </w:p>
    <w:p w:rsidR="007A53C5" w:rsidRDefault="007A53C5">
      <w:pPr>
        <w:spacing w:line="240" w:lineRule="auto"/>
        <w:rPr>
          <w:b/>
          <w:bCs/>
        </w:rPr>
      </w:pPr>
      <w:r>
        <w:t xml:space="preserve">                    I</w:t>
      </w:r>
      <w:r w:rsidR="00F90B02">
        <w:t>V</w:t>
      </w:r>
      <w:r>
        <w:t>A-2 Lužické hory (LUŽ-793</w:t>
      </w:r>
      <w:r w:rsidR="00F90B02">
        <w:t xml:space="preserve"> </w:t>
      </w:r>
      <w:r>
        <w:t xml:space="preserve">m)    </w:t>
      </w:r>
    </w:p>
    <w:p w:rsidR="007A53C5" w:rsidRDefault="007A53C5">
      <w:pPr>
        <w:pStyle w:val="Publikace"/>
        <w:tabs>
          <w:tab w:val="clear" w:pos="567"/>
          <w:tab w:val="clear" w:pos="1134"/>
          <w:tab w:val="clear" w:pos="1701"/>
          <w:tab w:val="clear" w:pos="8789"/>
        </w:tabs>
        <w:spacing w:line="240" w:lineRule="auto"/>
        <w:rPr>
          <w:b/>
          <w:bCs/>
        </w:rPr>
      </w:pPr>
      <w:r>
        <w:t xml:space="preserve">                    I</w:t>
      </w:r>
      <w:r w:rsidR="00F90B02">
        <w:t>V</w:t>
      </w:r>
      <w:r>
        <w:t>A-3 Ještědsko-kozákovský hřbet (JEŠTĚD-1012</w:t>
      </w:r>
      <w:r w:rsidR="00F90B02">
        <w:t xml:space="preserve"> </w:t>
      </w:r>
      <w:r>
        <w:t xml:space="preserve">m)    </w:t>
      </w:r>
    </w:p>
    <w:p w:rsidR="007A53C5" w:rsidRDefault="007A53C5">
      <w:pPr>
        <w:spacing w:line="240" w:lineRule="auto"/>
        <w:rPr>
          <w:b/>
          <w:bCs/>
        </w:rPr>
      </w:pPr>
      <w:r>
        <w:t xml:space="preserve">                    I</w:t>
      </w:r>
      <w:r w:rsidR="00F90B02">
        <w:t>V</w:t>
      </w:r>
      <w:r>
        <w:t>A-5 Frýdlantská pahorkatina (ANDĚLSKÝ VRCH-572</w:t>
      </w:r>
      <w:r w:rsidR="00F90B02">
        <w:t xml:space="preserve"> </w:t>
      </w:r>
      <w:r>
        <w:t xml:space="preserve">m)    </w:t>
      </w:r>
    </w:p>
    <w:p w:rsidR="007A53C5" w:rsidRDefault="007A53C5">
      <w:pPr>
        <w:spacing w:line="240" w:lineRule="auto"/>
        <w:rPr>
          <w:b/>
          <w:bCs/>
        </w:rPr>
      </w:pPr>
      <w:r>
        <w:t xml:space="preserve">                    I</w:t>
      </w:r>
      <w:r w:rsidR="00F90B02">
        <w:t>V</w:t>
      </w:r>
      <w:r>
        <w:t>A-6 Jizerské hory (SMRK-1124</w:t>
      </w:r>
      <w:r w:rsidR="00F90B02">
        <w:t xml:space="preserve"> </w:t>
      </w:r>
      <w:r>
        <w:t xml:space="preserve">m)     </w:t>
      </w:r>
    </w:p>
    <w:p w:rsidR="007A53C5" w:rsidRDefault="007A53C5">
      <w:pPr>
        <w:spacing w:line="240" w:lineRule="auto"/>
        <w:rPr>
          <w:b/>
          <w:bCs/>
        </w:rPr>
      </w:pPr>
      <w:r>
        <w:t xml:space="preserve">                    I</w:t>
      </w:r>
      <w:r w:rsidR="00F90B02">
        <w:t>V</w:t>
      </w:r>
      <w:r>
        <w:t>A-7 Krkonoše (SNĚŽKA-1602</w:t>
      </w:r>
      <w:r w:rsidR="00F90B02">
        <w:t xml:space="preserve"> </w:t>
      </w:r>
      <w:r>
        <w:t xml:space="preserve">m)     </w:t>
      </w:r>
    </w:p>
    <w:p w:rsidR="007A53C5" w:rsidRDefault="007A53C5">
      <w:pPr>
        <w:pStyle w:val="Publikace"/>
        <w:tabs>
          <w:tab w:val="clear" w:pos="567"/>
          <w:tab w:val="clear" w:pos="1134"/>
          <w:tab w:val="clear" w:pos="1701"/>
          <w:tab w:val="clear" w:pos="8789"/>
        </w:tabs>
        <w:spacing w:line="240" w:lineRule="auto"/>
        <w:rPr>
          <w:b/>
          <w:bCs/>
        </w:rPr>
      </w:pPr>
      <w:r>
        <w:t xml:space="preserve">                    I</w:t>
      </w:r>
      <w:r w:rsidR="00F90B02">
        <w:t>V</w:t>
      </w:r>
      <w:r>
        <w:t>A-8 Krkonošské podhůří (HEJLOV-835</w:t>
      </w:r>
      <w:r w:rsidR="00F90B02">
        <w:t xml:space="preserve"> </w:t>
      </w:r>
      <w:r>
        <w:t xml:space="preserve">m)   </w:t>
      </w:r>
    </w:p>
    <w:p w:rsidR="007A53C5" w:rsidRDefault="007A53C5">
      <w:pPr>
        <w:pStyle w:val="Publikace"/>
        <w:tabs>
          <w:tab w:val="clear" w:pos="567"/>
          <w:tab w:val="clear" w:pos="1134"/>
          <w:tab w:val="clear" w:pos="1701"/>
          <w:tab w:val="clear" w:pos="8789"/>
        </w:tabs>
        <w:spacing w:line="240" w:lineRule="auto"/>
      </w:pPr>
      <w:r>
        <w:t xml:space="preserve">           I</w:t>
      </w:r>
      <w:r w:rsidR="00F90B02">
        <w:t>V</w:t>
      </w:r>
      <w:r>
        <w:t xml:space="preserve">B Orlická </w:t>
      </w:r>
      <w:r w:rsidR="00F90B02">
        <w:t>podsoustava</w:t>
      </w:r>
    </w:p>
    <w:p w:rsidR="007A53C5" w:rsidRDefault="007A53C5">
      <w:pPr>
        <w:spacing w:line="240" w:lineRule="auto"/>
        <w:rPr>
          <w:b/>
          <w:bCs/>
        </w:rPr>
      </w:pPr>
      <w:r>
        <w:t xml:space="preserve">                    I</w:t>
      </w:r>
      <w:r w:rsidR="00F90B02">
        <w:t>V</w:t>
      </w:r>
      <w:r>
        <w:t>B-1 Broumovská vrchovina (KRÁLOVECKÝ ŠPIČÁK-881</w:t>
      </w:r>
      <w:r w:rsidR="00F90B02">
        <w:t xml:space="preserve"> </w:t>
      </w:r>
      <w:r>
        <w:t xml:space="preserve">m)    </w:t>
      </w:r>
    </w:p>
    <w:p w:rsidR="007A53C5" w:rsidRDefault="007A53C5">
      <w:pPr>
        <w:spacing w:line="240" w:lineRule="auto"/>
        <w:rPr>
          <w:b/>
          <w:bCs/>
        </w:rPr>
      </w:pPr>
      <w:r>
        <w:t xml:space="preserve">                    I</w:t>
      </w:r>
      <w:r w:rsidR="00F90B02">
        <w:t>V</w:t>
      </w:r>
      <w:r>
        <w:t>B-2 Orlické hory (VELKÁ DEŠTNÁ-1115</w:t>
      </w:r>
      <w:r w:rsidR="00F90B02">
        <w:t xml:space="preserve"> </w:t>
      </w:r>
      <w:r>
        <w:t xml:space="preserve">m)      </w:t>
      </w:r>
    </w:p>
    <w:p w:rsidR="007A53C5" w:rsidRDefault="007A53C5">
      <w:pPr>
        <w:spacing w:line="240" w:lineRule="auto"/>
      </w:pPr>
      <w:r>
        <w:t xml:space="preserve">                    I</w:t>
      </w:r>
      <w:r w:rsidR="00F90B02">
        <w:t>V</w:t>
      </w:r>
      <w:r>
        <w:t>B-3 Podorlická pahorkatina (ŠPIČÁK-8</w:t>
      </w:r>
      <w:r w:rsidR="00F90B02">
        <w:t xml:space="preserve">33 </w:t>
      </w:r>
      <w:r>
        <w:t xml:space="preserve">m)    </w:t>
      </w:r>
    </w:p>
    <w:p w:rsidR="007A53C5" w:rsidRDefault="007A53C5">
      <w:pPr>
        <w:pStyle w:val="Publikace"/>
        <w:tabs>
          <w:tab w:val="clear" w:pos="567"/>
          <w:tab w:val="clear" w:pos="1134"/>
          <w:tab w:val="clear" w:pos="1701"/>
          <w:tab w:val="clear" w:pos="8789"/>
        </w:tabs>
        <w:spacing w:line="240" w:lineRule="auto"/>
      </w:pPr>
      <w:r>
        <w:t xml:space="preserve">           I</w:t>
      </w:r>
      <w:r w:rsidR="00F90B02">
        <w:t>V</w:t>
      </w:r>
      <w:r>
        <w:t xml:space="preserve">C Jesenická </w:t>
      </w:r>
      <w:r w:rsidR="00F90B02">
        <w:t>podsoustava</w:t>
      </w:r>
    </w:p>
    <w:p w:rsidR="007A53C5" w:rsidRDefault="007A53C5">
      <w:pPr>
        <w:spacing w:line="240" w:lineRule="auto"/>
        <w:rPr>
          <w:b/>
          <w:bCs/>
        </w:rPr>
      </w:pPr>
      <w:r>
        <w:t xml:space="preserve">                    I</w:t>
      </w:r>
      <w:r w:rsidR="00B620D0">
        <w:t>V</w:t>
      </w:r>
      <w:r>
        <w:t>C-1 Zábřežská vrchovina (LÁZEK-714</w:t>
      </w:r>
      <w:r w:rsidR="00B620D0">
        <w:t xml:space="preserve"> </w:t>
      </w:r>
      <w:r>
        <w:t xml:space="preserve">m)          </w:t>
      </w:r>
    </w:p>
    <w:p w:rsidR="007A53C5" w:rsidRDefault="007A53C5">
      <w:pPr>
        <w:spacing w:line="240" w:lineRule="auto"/>
        <w:rPr>
          <w:b/>
          <w:bCs/>
        </w:rPr>
      </w:pPr>
      <w:r>
        <w:t xml:space="preserve">                    I</w:t>
      </w:r>
      <w:r w:rsidR="00B620D0">
        <w:t>V</w:t>
      </w:r>
      <w:r>
        <w:t>C-3 Hanušovická vrchovina (JEŘÁB-1003</w:t>
      </w:r>
      <w:r w:rsidR="00B620D0">
        <w:t xml:space="preserve"> </w:t>
      </w:r>
      <w:r>
        <w:t xml:space="preserve">m)    </w:t>
      </w:r>
    </w:p>
    <w:p w:rsidR="007A53C5" w:rsidRDefault="007A53C5">
      <w:pPr>
        <w:spacing w:line="240" w:lineRule="auto"/>
        <w:rPr>
          <w:b/>
          <w:bCs/>
        </w:rPr>
      </w:pPr>
      <w:r>
        <w:t xml:space="preserve">                    I</w:t>
      </w:r>
      <w:r w:rsidR="00B620D0">
        <w:t>V</w:t>
      </w:r>
      <w:r>
        <w:t>C-4 Králický Sněžník (KR</w:t>
      </w:r>
      <w:r w:rsidR="00B620D0">
        <w:t xml:space="preserve">ÁLICKÝ </w:t>
      </w:r>
      <w:r>
        <w:t>SNĚŽNÍK-1424</w:t>
      </w:r>
      <w:r w:rsidR="00B620D0">
        <w:t xml:space="preserve"> </w:t>
      </w:r>
      <w:r>
        <w:t xml:space="preserve">m)     </w:t>
      </w:r>
    </w:p>
    <w:p w:rsidR="007A53C5" w:rsidRDefault="007A53C5">
      <w:pPr>
        <w:pStyle w:val="Publikace"/>
        <w:tabs>
          <w:tab w:val="clear" w:pos="567"/>
          <w:tab w:val="clear" w:pos="1134"/>
          <w:tab w:val="clear" w:pos="1701"/>
          <w:tab w:val="clear" w:pos="8789"/>
        </w:tabs>
        <w:spacing w:line="240" w:lineRule="auto"/>
        <w:rPr>
          <w:b/>
          <w:bCs/>
        </w:rPr>
      </w:pPr>
      <w:r>
        <w:t xml:space="preserve">                    I</w:t>
      </w:r>
      <w:r w:rsidR="00B620D0">
        <w:t>V</w:t>
      </w:r>
      <w:r>
        <w:t>C-5 Rychlebské hory (SMRK-112</w:t>
      </w:r>
      <w:r w:rsidR="00B620D0">
        <w:t xml:space="preserve">6 </w:t>
      </w:r>
      <w:r>
        <w:t xml:space="preserve">m)     </w:t>
      </w:r>
    </w:p>
    <w:p w:rsidR="007A53C5" w:rsidRDefault="007A53C5">
      <w:pPr>
        <w:spacing w:line="240" w:lineRule="auto"/>
        <w:rPr>
          <w:b/>
          <w:bCs/>
        </w:rPr>
      </w:pPr>
      <w:r>
        <w:t xml:space="preserve">                    I</w:t>
      </w:r>
      <w:r w:rsidR="00B620D0">
        <w:t>V</w:t>
      </w:r>
      <w:r>
        <w:t>C-6 Zlatohorská vrchovina (PŘÍČNÝ VRCH-975</w:t>
      </w:r>
      <w:r w:rsidR="00B620D0">
        <w:t xml:space="preserve"> </w:t>
      </w:r>
      <w:r>
        <w:t xml:space="preserve">m)    </w:t>
      </w:r>
    </w:p>
    <w:p w:rsidR="007A53C5" w:rsidRDefault="007A53C5">
      <w:pPr>
        <w:spacing w:line="240" w:lineRule="auto"/>
        <w:rPr>
          <w:b/>
          <w:bCs/>
        </w:rPr>
      </w:pPr>
      <w:r>
        <w:lastRenderedPageBreak/>
        <w:t xml:space="preserve">                    I</w:t>
      </w:r>
      <w:r w:rsidR="00B620D0">
        <w:t>V</w:t>
      </w:r>
      <w:r>
        <w:t>C-7 Hrubý Jeseník (PRADĚD-1491</w:t>
      </w:r>
      <w:r w:rsidR="00B620D0">
        <w:t xml:space="preserve"> </w:t>
      </w:r>
      <w:r>
        <w:t xml:space="preserve">m)    </w:t>
      </w:r>
    </w:p>
    <w:p w:rsidR="007A53C5" w:rsidRDefault="007A53C5">
      <w:pPr>
        <w:spacing w:line="240" w:lineRule="auto"/>
        <w:rPr>
          <w:b/>
          <w:bCs/>
        </w:rPr>
      </w:pPr>
      <w:r>
        <w:t xml:space="preserve">                    I</w:t>
      </w:r>
      <w:r w:rsidR="00B620D0">
        <w:t>V</w:t>
      </w:r>
      <w:r>
        <w:t>C-8 Nízký Jeseník (SLUNEČNÁ-800</w:t>
      </w:r>
      <w:r w:rsidR="00B620D0">
        <w:t xml:space="preserve"> </w:t>
      </w:r>
      <w:r>
        <w:t xml:space="preserve">m)     </w:t>
      </w:r>
    </w:p>
    <w:p w:rsidR="007A53C5" w:rsidRDefault="007A53C5">
      <w:pPr>
        <w:pStyle w:val="Publikace"/>
        <w:tabs>
          <w:tab w:val="clear" w:pos="567"/>
          <w:tab w:val="clear" w:pos="1134"/>
          <w:tab w:val="clear" w:pos="1701"/>
          <w:tab w:val="clear" w:pos="8789"/>
        </w:tabs>
        <w:spacing w:line="240" w:lineRule="auto"/>
      </w:pPr>
      <w:r>
        <w:t xml:space="preserve">         I</w:t>
      </w:r>
      <w:r w:rsidR="00B620D0">
        <w:t>V</w:t>
      </w:r>
      <w:r>
        <w:t>D Krkonošsko-jesenické podhůří</w:t>
      </w:r>
    </w:p>
    <w:p w:rsidR="007A53C5" w:rsidRDefault="007A53C5">
      <w:pPr>
        <w:pStyle w:val="Publikace"/>
        <w:tabs>
          <w:tab w:val="clear" w:pos="567"/>
          <w:tab w:val="clear" w:pos="1134"/>
          <w:tab w:val="clear" w:pos="1701"/>
          <w:tab w:val="clear" w:pos="8789"/>
        </w:tabs>
        <w:spacing w:line="240" w:lineRule="auto"/>
      </w:pPr>
      <w:r>
        <w:t xml:space="preserve">                    I</w:t>
      </w:r>
      <w:r w:rsidR="00B620D0">
        <w:t>V</w:t>
      </w:r>
      <w:r>
        <w:t>D-2 Žulovská pahorkatina (BOŽÍ HORA-525</w:t>
      </w:r>
      <w:r w:rsidR="00B620D0">
        <w:t xml:space="preserve"> </w:t>
      </w:r>
      <w:r>
        <w:t xml:space="preserve">m)    </w:t>
      </w:r>
    </w:p>
    <w:p w:rsidR="00B620D0" w:rsidRDefault="00B620D0">
      <w:pPr>
        <w:pStyle w:val="Publikace"/>
        <w:tabs>
          <w:tab w:val="clear" w:pos="567"/>
          <w:tab w:val="clear" w:pos="1134"/>
          <w:tab w:val="clear" w:pos="1701"/>
          <w:tab w:val="clear" w:pos="8789"/>
        </w:tabs>
        <w:spacing w:line="240" w:lineRule="auto"/>
        <w:rPr>
          <w:b/>
          <w:bCs/>
        </w:rPr>
      </w:pPr>
    </w:p>
    <w:p w:rsidR="007A53C5" w:rsidRDefault="007A53C5">
      <w:pPr>
        <w:spacing w:line="240" w:lineRule="auto"/>
        <w:rPr>
          <w:b/>
          <w:bCs/>
          <w:i/>
          <w:iCs/>
          <w:color w:val="FF0000"/>
        </w:rPr>
      </w:pPr>
      <w:r>
        <w:t xml:space="preserve">  </w:t>
      </w:r>
      <w:r w:rsidR="00B620D0">
        <w:t>V.</w:t>
      </w:r>
      <w:r>
        <w:t xml:space="preserve"> Poberounská s</w:t>
      </w:r>
      <w:r w:rsidR="00AA78B9">
        <w:t>oustava</w:t>
      </w:r>
      <w:r>
        <w:rPr>
          <w:b/>
          <w:bCs/>
          <w:i/>
          <w:iCs/>
          <w:color w:val="FF0000"/>
        </w:rPr>
        <w:t xml:space="preserve"> </w:t>
      </w:r>
    </w:p>
    <w:p w:rsidR="007A53C5" w:rsidRDefault="007A53C5">
      <w:pPr>
        <w:pStyle w:val="Publikace"/>
        <w:tabs>
          <w:tab w:val="clear" w:pos="567"/>
          <w:tab w:val="clear" w:pos="1134"/>
          <w:tab w:val="clear" w:pos="1701"/>
          <w:tab w:val="clear" w:pos="8789"/>
        </w:tabs>
        <w:spacing w:line="240" w:lineRule="auto"/>
      </w:pPr>
      <w:r>
        <w:t xml:space="preserve">         </w:t>
      </w:r>
      <w:r w:rsidR="00AA78B9">
        <w:t>V</w:t>
      </w:r>
      <w:r>
        <w:t xml:space="preserve">A Brdská </w:t>
      </w:r>
      <w:r w:rsidR="00AA78B9">
        <w:t>podsoustava</w:t>
      </w:r>
    </w:p>
    <w:p w:rsidR="007A53C5" w:rsidRDefault="007A53C5">
      <w:pPr>
        <w:spacing w:line="240" w:lineRule="auto"/>
        <w:rPr>
          <w:b/>
          <w:bCs/>
        </w:rPr>
      </w:pPr>
      <w:r>
        <w:t xml:space="preserve">                    </w:t>
      </w:r>
      <w:r w:rsidR="00AA78B9">
        <w:t>V</w:t>
      </w:r>
      <w:r>
        <w:t>A-1 Džbán (</w:t>
      </w:r>
      <w:r w:rsidR="00AA78B9">
        <w:t>DŽBÁN</w:t>
      </w:r>
      <w:r>
        <w:t>-53</w:t>
      </w:r>
      <w:r w:rsidR="00AA78B9">
        <w:t xml:space="preserve">6 </w:t>
      </w:r>
      <w:r>
        <w:t xml:space="preserve">m)    </w:t>
      </w:r>
    </w:p>
    <w:p w:rsidR="007A53C5" w:rsidRDefault="007A53C5">
      <w:pPr>
        <w:pStyle w:val="Publikace"/>
        <w:tabs>
          <w:tab w:val="clear" w:pos="567"/>
          <w:tab w:val="clear" w:pos="1134"/>
          <w:tab w:val="clear" w:pos="1701"/>
          <w:tab w:val="clear" w:pos="8789"/>
        </w:tabs>
        <w:spacing w:line="240" w:lineRule="auto"/>
        <w:rPr>
          <w:b/>
          <w:bCs/>
        </w:rPr>
      </w:pPr>
      <w:r>
        <w:t xml:space="preserve">                    </w:t>
      </w:r>
      <w:r w:rsidR="00AA78B9">
        <w:t>V</w:t>
      </w:r>
      <w:r>
        <w:t>A-3 Křivoklátská vrchovina (RADEČ-721</w:t>
      </w:r>
      <w:r w:rsidR="00AA78B9">
        <w:t xml:space="preserve"> </w:t>
      </w:r>
      <w:r>
        <w:t xml:space="preserve">m)    </w:t>
      </w:r>
    </w:p>
    <w:p w:rsidR="007A53C5" w:rsidRDefault="007A53C5">
      <w:pPr>
        <w:spacing w:line="240" w:lineRule="auto"/>
        <w:rPr>
          <w:b/>
          <w:bCs/>
        </w:rPr>
      </w:pPr>
      <w:r>
        <w:t xml:space="preserve">                    </w:t>
      </w:r>
      <w:r w:rsidR="00AA78B9">
        <w:t>V</w:t>
      </w:r>
      <w:r>
        <w:t>A-4 Hořovická pahorkatina (</w:t>
      </w:r>
      <w:r w:rsidR="00340AD9">
        <w:t>BACÍN</w:t>
      </w:r>
      <w:r>
        <w:t>-</w:t>
      </w:r>
      <w:r w:rsidR="00340AD9">
        <w:t>499</w:t>
      </w:r>
      <w:r w:rsidR="00AA78B9">
        <w:t xml:space="preserve"> </w:t>
      </w:r>
      <w:r>
        <w:t xml:space="preserve">m)     </w:t>
      </w:r>
    </w:p>
    <w:p w:rsidR="007A53C5" w:rsidRDefault="007A53C5">
      <w:pPr>
        <w:spacing w:line="240" w:lineRule="auto"/>
        <w:rPr>
          <w:b/>
          <w:bCs/>
        </w:rPr>
      </w:pPr>
      <w:r>
        <w:t xml:space="preserve">                    </w:t>
      </w:r>
      <w:r w:rsidR="00AA78B9">
        <w:t>V</w:t>
      </w:r>
      <w:r>
        <w:t>A-5 Brdská vrchovina (T</w:t>
      </w:r>
      <w:r w:rsidR="00B22A35">
        <w:t>OK</w:t>
      </w:r>
      <w:r>
        <w:t>-8</w:t>
      </w:r>
      <w:r w:rsidR="00B22A35">
        <w:t>65</w:t>
      </w:r>
      <w:r w:rsidR="00AA78B9">
        <w:t xml:space="preserve"> </w:t>
      </w:r>
      <w:r>
        <w:t xml:space="preserve">m)     </w:t>
      </w:r>
    </w:p>
    <w:p w:rsidR="007A53C5" w:rsidRDefault="007A53C5">
      <w:pPr>
        <w:pStyle w:val="Publikace"/>
        <w:tabs>
          <w:tab w:val="clear" w:pos="567"/>
          <w:tab w:val="clear" w:pos="1134"/>
          <w:tab w:val="clear" w:pos="1701"/>
          <w:tab w:val="clear" w:pos="8789"/>
        </w:tabs>
        <w:spacing w:line="240" w:lineRule="auto"/>
      </w:pPr>
      <w:r>
        <w:t xml:space="preserve">         </w:t>
      </w:r>
      <w:r w:rsidR="00AA78B9">
        <w:t>V</w:t>
      </w:r>
      <w:r>
        <w:t>B Plzeňská pahorkatina</w:t>
      </w:r>
    </w:p>
    <w:p w:rsidR="007A53C5" w:rsidRDefault="007A53C5">
      <w:pPr>
        <w:spacing w:line="240" w:lineRule="auto"/>
        <w:rPr>
          <w:b/>
          <w:bCs/>
        </w:rPr>
      </w:pPr>
      <w:r>
        <w:t xml:space="preserve">                    </w:t>
      </w:r>
      <w:r w:rsidR="00AA78B9">
        <w:t>V</w:t>
      </w:r>
      <w:r>
        <w:t>B-1 Rakovnická pahorkatina (LIŠÁK-677</w:t>
      </w:r>
      <w:r w:rsidR="00AA78B9">
        <w:t xml:space="preserve"> </w:t>
      </w:r>
      <w:r>
        <w:t xml:space="preserve">m)    </w:t>
      </w:r>
    </w:p>
    <w:p w:rsidR="007A53C5" w:rsidRDefault="007A53C5">
      <w:pPr>
        <w:spacing w:line="240" w:lineRule="auto"/>
        <w:rPr>
          <w:b/>
          <w:bCs/>
        </w:rPr>
      </w:pPr>
      <w:r>
        <w:t xml:space="preserve">                    </w:t>
      </w:r>
      <w:r w:rsidR="00AA78B9">
        <w:t>V</w:t>
      </w:r>
      <w:r>
        <w:t>B-2 Plaská pahorkatina (VLČÍ HORA-704</w:t>
      </w:r>
      <w:r w:rsidR="00AA78B9">
        <w:t xml:space="preserve"> </w:t>
      </w:r>
      <w:r>
        <w:t xml:space="preserve">m)     </w:t>
      </w:r>
    </w:p>
    <w:p w:rsidR="007A53C5" w:rsidRDefault="007A53C5">
      <w:pPr>
        <w:pStyle w:val="Publikace"/>
        <w:tabs>
          <w:tab w:val="clear" w:pos="567"/>
          <w:tab w:val="clear" w:pos="1134"/>
          <w:tab w:val="clear" w:pos="1701"/>
          <w:tab w:val="clear" w:pos="8789"/>
        </w:tabs>
        <w:spacing w:line="240" w:lineRule="auto"/>
        <w:rPr>
          <w:b/>
          <w:bCs/>
        </w:rPr>
      </w:pPr>
      <w:r>
        <w:t xml:space="preserve">                    </w:t>
      </w:r>
      <w:r w:rsidR="00AA78B9">
        <w:t>V</w:t>
      </w:r>
      <w:r>
        <w:t xml:space="preserve">B-3 </w:t>
      </w:r>
      <w:r w:rsidR="00AA78B9">
        <w:t>Šv</w:t>
      </w:r>
      <w:r>
        <w:t>ihovská vrchovina (KORÁB-773</w:t>
      </w:r>
      <w:r w:rsidR="00AA78B9">
        <w:t xml:space="preserve"> </w:t>
      </w:r>
      <w:r>
        <w:t xml:space="preserve">m)     </w:t>
      </w:r>
    </w:p>
    <w:p w:rsidR="00AA78B9" w:rsidRDefault="007A53C5">
      <w:pPr>
        <w:spacing w:line="240" w:lineRule="auto"/>
      </w:pPr>
      <w:r>
        <w:t xml:space="preserve">  </w:t>
      </w:r>
    </w:p>
    <w:p w:rsidR="007A53C5" w:rsidRDefault="00AA78B9">
      <w:pPr>
        <w:spacing w:line="240" w:lineRule="auto"/>
      </w:pPr>
      <w:r>
        <w:t>VI</w:t>
      </w:r>
      <w:r w:rsidR="007A53C5">
        <w:t xml:space="preserve">.  Česká tabule   </w:t>
      </w:r>
    </w:p>
    <w:p w:rsidR="007A53C5" w:rsidRDefault="007A53C5">
      <w:pPr>
        <w:spacing w:line="240" w:lineRule="auto"/>
      </w:pPr>
      <w:r>
        <w:t xml:space="preserve">         </w:t>
      </w:r>
      <w:r w:rsidR="00AA78B9">
        <w:t>VI</w:t>
      </w:r>
      <w:r>
        <w:t>A Severočeská tabule</w:t>
      </w:r>
    </w:p>
    <w:p w:rsidR="007A53C5" w:rsidRDefault="007A53C5">
      <w:pPr>
        <w:spacing w:line="240" w:lineRule="auto"/>
        <w:rPr>
          <w:b/>
          <w:bCs/>
        </w:rPr>
      </w:pPr>
      <w:r>
        <w:t xml:space="preserve">                   </w:t>
      </w:r>
      <w:r w:rsidR="00AA78B9">
        <w:t>V</w:t>
      </w:r>
      <w:r>
        <w:t>IA-1 Ralská pahorkatina (RALSKO-696</w:t>
      </w:r>
      <w:r w:rsidR="00AA78B9">
        <w:t xml:space="preserve"> </w:t>
      </w:r>
      <w:r>
        <w:t xml:space="preserve">m)    </w:t>
      </w:r>
    </w:p>
    <w:p w:rsidR="007A53C5" w:rsidRDefault="007A53C5">
      <w:pPr>
        <w:spacing w:line="240" w:lineRule="auto"/>
        <w:rPr>
          <w:b/>
          <w:bCs/>
        </w:rPr>
      </w:pPr>
      <w:r>
        <w:t xml:space="preserve">                   </w:t>
      </w:r>
      <w:r w:rsidR="00AA78B9">
        <w:t>V</w:t>
      </w:r>
      <w:r>
        <w:t>IA-2 Jičínská pahorkatina (SOKOL-562</w:t>
      </w:r>
      <w:r w:rsidR="00AA78B9">
        <w:t xml:space="preserve"> </w:t>
      </w:r>
      <w:r>
        <w:t xml:space="preserve">m)     </w:t>
      </w:r>
    </w:p>
    <w:p w:rsidR="007A53C5" w:rsidRDefault="007A53C5">
      <w:pPr>
        <w:pStyle w:val="Publikace"/>
        <w:tabs>
          <w:tab w:val="clear" w:pos="567"/>
          <w:tab w:val="clear" w:pos="1134"/>
          <w:tab w:val="clear" w:pos="1701"/>
          <w:tab w:val="clear" w:pos="8789"/>
        </w:tabs>
        <w:spacing w:line="240" w:lineRule="auto"/>
      </w:pPr>
      <w:r>
        <w:t xml:space="preserve">         </w:t>
      </w:r>
      <w:r w:rsidR="00AA78B9">
        <w:t>VI</w:t>
      </w:r>
      <w:r>
        <w:t>C Východočeská tabule</w:t>
      </w:r>
    </w:p>
    <w:p w:rsidR="007A53C5" w:rsidRDefault="007A53C5">
      <w:pPr>
        <w:spacing w:line="240" w:lineRule="auto"/>
        <w:rPr>
          <w:b/>
          <w:bCs/>
        </w:rPr>
      </w:pPr>
      <w:r>
        <w:t xml:space="preserve">                   </w:t>
      </w:r>
      <w:r w:rsidR="00AA78B9">
        <w:t>V</w:t>
      </w:r>
      <w:r>
        <w:t>C-3 Svitavská pahorkatina (BALDSKÝ VRCH—69</w:t>
      </w:r>
      <w:r w:rsidR="00AA78B9">
        <w:t xml:space="preserve">1 </w:t>
      </w:r>
      <w:r>
        <w:t xml:space="preserve">m)     </w:t>
      </w:r>
    </w:p>
    <w:p w:rsidR="00AA78B9" w:rsidRDefault="00AA78B9">
      <w:pPr>
        <w:spacing w:line="240" w:lineRule="auto"/>
      </w:pPr>
    </w:p>
    <w:p w:rsidR="00584882" w:rsidRDefault="00584882">
      <w:pPr>
        <w:spacing w:line="240" w:lineRule="auto"/>
      </w:pPr>
      <w:r>
        <w:t>Středoevropská nížina</w:t>
      </w:r>
    </w:p>
    <w:p w:rsidR="007A53C5" w:rsidRDefault="00AA78B9">
      <w:pPr>
        <w:spacing w:line="240" w:lineRule="auto"/>
      </w:pPr>
      <w:r>
        <w:t>V</w:t>
      </w:r>
      <w:r w:rsidR="007A53C5">
        <w:t>II. Středo</w:t>
      </w:r>
      <w:r w:rsidR="0060365D">
        <w:t>polské nížiny</w:t>
      </w:r>
    </w:p>
    <w:p w:rsidR="007A53C5" w:rsidRDefault="007A53C5">
      <w:pPr>
        <w:spacing w:line="240" w:lineRule="auto"/>
      </w:pPr>
      <w:r>
        <w:t xml:space="preserve">         </w:t>
      </w:r>
      <w:r w:rsidR="0060365D">
        <w:t>V</w:t>
      </w:r>
      <w:r>
        <w:t>IIA Slezská nížina</w:t>
      </w:r>
    </w:p>
    <w:p w:rsidR="007A53C5" w:rsidRDefault="007A53C5">
      <w:pPr>
        <w:spacing w:line="240" w:lineRule="auto"/>
        <w:rPr>
          <w:b/>
          <w:bCs/>
        </w:rPr>
      </w:pPr>
      <w:r>
        <w:t xml:space="preserve">                  </w:t>
      </w:r>
      <w:r w:rsidR="0060365D">
        <w:t>V</w:t>
      </w:r>
      <w:r>
        <w:t>IIA-1 Opavská pahorkatina (ALM</w:t>
      </w:r>
      <w:r w:rsidR="0060365D">
        <w:t>I</w:t>
      </w:r>
      <w:r>
        <w:t>N KOPEC-315</w:t>
      </w:r>
      <w:r w:rsidR="0060365D">
        <w:t xml:space="preserve"> </w:t>
      </w:r>
      <w:r>
        <w:t xml:space="preserve">m)    </w:t>
      </w:r>
    </w:p>
    <w:p w:rsidR="00AA78B9" w:rsidRDefault="00AA78B9">
      <w:pPr>
        <w:spacing w:line="240" w:lineRule="auto"/>
      </w:pPr>
    </w:p>
    <w:p w:rsidR="00584882" w:rsidRDefault="00584882">
      <w:pPr>
        <w:spacing w:line="240" w:lineRule="auto"/>
      </w:pPr>
      <w:r>
        <w:t>Západní Karpaty</w:t>
      </w:r>
    </w:p>
    <w:p w:rsidR="007A53C5" w:rsidRDefault="0060365D">
      <w:pPr>
        <w:spacing w:line="240" w:lineRule="auto"/>
      </w:pPr>
      <w:r>
        <w:t>IX</w:t>
      </w:r>
      <w:r w:rsidR="007A53C5">
        <w:t>. Vnější Západní Karpaty</w:t>
      </w:r>
    </w:p>
    <w:p w:rsidR="007A53C5" w:rsidRDefault="007A53C5">
      <w:pPr>
        <w:spacing w:line="240" w:lineRule="auto"/>
      </w:pPr>
      <w:r>
        <w:t xml:space="preserve">          </w:t>
      </w:r>
      <w:r w:rsidR="0060365D">
        <w:t>IX</w:t>
      </w:r>
      <w:r>
        <w:t>A Jihomoravské Karpaty</w:t>
      </w:r>
    </w:p>
    <w:p w:rsidR="007A53C5" w:rsidRDefault="007A53C5">
      <w:pPr>
        <w:spacing w:line="240" w:lineRule="auto"/>
        <w:rPr>
          <w:b/>
          <w:bCs/>
        </w:rPr>
      </w:pPr>
      <w:r>
        <w:t xml:space="preserve">                  </w:t>
      </w:r>
      <w:r w:rsidR="0060365D">
        <w:t>IX</w:t>
      </w:r>
      <w:r>
        <w:t>A-1 Mikulovská vrchovina (DĚVÍN-55</w:t>
      </w:r>
      <w:r w:rsidR="0060365D">
        <w:t xml:space="preserve">4 </w:t>
      </w:r>
      <w:r>
        <w:t xml:space="preserve">m)   </w:t>
      </w:r>
    </w:p>
    <w:p w:rsidR="007A53C5" w:rsidRDefault="007A53C5">
      <w:pPr>
        <w:spacing w:line="240" w:lineRule="auto"/>
      </w:pPr>
      <w:r>
        <w:t xml:space="preserve">          </w:t>
      </w:r>
      <w:r w:rsidR="0060365D">
        <w:t>IX</w:t>
      </w:r>
      <w:r>
        <w:t>B Středomoravské Karpaty</w:t>
      </w:r>
    </w:p>
    <w:p w:rsidR="007A53C5" w:rsidRDefault="007A53C5">
      <w:pPr>
        <w:spacing w:line="240" w:lineRule="auto"/>
        <w:rPr>
          <w:b/>
          <w:bCs/>
        </w:rPr>
      </w:pPr>
      <w:r>
        <w:t xml:space="preserve">                  </w:t>
      </w:r>
      <w:r w:rsidR="0060365D">
        <w:t>IX</w:t>
      </w:r>
      <w:r>
        <w:t>B-1 Ždánický les (U SLEPICE-43</w:t>
      </w:r>
      <w:r w:rsidR="0060365D">
        <w:t xml:space="preserve">7 </w:t>
      </w:r>
      <w:r>
        <w:t xml:space="preserve">m)         </w:t>
      </w:r>
    </w:p>
    <w:p w:rsidR="007A53C5" w:rsidRDefault="007A53C5">
      <w:pPr>
        <w:spacing w:line="240" w:lineRule="auto"/>
        <w:rPr>
          <w:b/>
          <w:bCs/>
        </w:rPr>
      </w:pPr>
      <w:r>
        <w:t xml:space="preserve">                  </w:t>
      </w:r>
      <w:r w:rsidR="0060365D">
        <w:t>IX</w:t>
      </w:r>
      <w:r>
        <w:t>B-2 Litenčická pahorkatina (HRADISKO-518</w:t>
      </w:r>
      <w:r w:rsidR="0060365D">
        <w:t xml:space="preserve"> </w:t>
      </w:r>
      <w:r>
        <w:t xml:space="preserve">m)    </w:t>
      </w:r>
    </w:p>
    <w:p w:rsidR="007A53C5" w:rsidRDefault="007A53C5">
      <w:pPr>
        <w:spacing w:line="240" w:lineRule="auto"/>
        <w:rPr>
          <w:b/>
          <w:bCs/>
        </w:rPr>
      </w:pPr>
      <w:r>
        <w:t xml:space="preserve">                  I</w:t>
      </w:r>
      <w:r w:rsidR="0060365D">
        <w:t>X</w:t>
      </w:r>
      <w:r>
        <w:t>B-3 Chřiby (BRDO-587</w:t>
      </w:r>
      <w:r w:rsidR="0060365D">
        <w:t xml:space="preserve"> </w:t>
      </w:r>
      <w:r>
        <w:t xml:space="preserve">m)       </w:t>
      </w:r>
    </w:p>
    <w:p w:rsidR="007A53C5" w:rsidRDefault="007A53C5">
      <w:pPr>
        <w:spacing w:line="240" w:lineRule="auto"/>
        <w:rPr>
          <w:b/>
          <w:bCs/>
        </w:rPr>
      </w:pPr>
      <w:r>
        <w:t xml:space="preserve">                  I</w:t>
      </w:r>
      <w:r w:rsidR="0060365D">
        <w:t>X</w:t>
      </w:r>
      <w:r>
        <w:t>B-4 Kyjovská pahorkatina (BABÍ LOM-417</w:t>
      </w:r>
      <w:r w:rsidR="0060365D">
        <w:t xml:space="preserve"> </w:t>
      </w:r>
      <w:r>
        <w:t xml:space="preserve">m)     </w:t>
      </w:r>
    </w:p>
    <w:p w:rsidR="007A53C5" w:rsidRDefault="007A53C5">
      <w:pPr>
        <w:spacing w:line="240" w:lineRule="auto"/>
      </w:pPr>
      <w:r>
        <w:t xml:space="preserve">          I</w:t>
      </w:r>
      <w:r w:rsidR="0060365D">
        <w:t>X</w:t>
      </w:r>
      <w:r>
        <w:t>C Moravsko-slovenské Karpaty</w:t>
      </w:r>
    </w:p>
    <w:p w:rsidR="007A53C5" w:rsidRDefault="007A53C5">
      <w:pPr>
        <w:spacing w:line="240" w:lineRule="auto"/>
        <w:rPr>
          <w:b/>
          <w:bCs/>
        </w:rPr>
      </w:pPr>
      <w:r>
        <w:t xml:space="preserve">                  I</w:t>
      </w:r>
      <w:r w:rsidR="0060365D">
        <w:t>X</w:t>
      </w:r>
      <w:r>
        <w:t>C-1 Vizovická vrchovina (KLÁŠŤOV-753</w:t>
      </w:r>
      <w:r w:rsidR="0060365D">
        <w:t xml:space="preserve"> </w:t>
      </w:r>
      <w:r>
        <w:t xml:space="preserve">m)      </w:t>
      </w:r>
    </w:p>
    <w:p w:rsidR="007A53C5" w:rsidRDefault="007A53C5">
      <w:pPr>
        <w:spacing w:line="240" w:lineRule="auto"/>
        <w:rPr>
          <w:b/>
          <w:bCs/>
        </w:rPr>
      </w:pPr>
      <w:r>
        <w:t xml:space="preserve">                  I</w:t>
      </w:r>
      <w:r w:rsidR="0060365D">
        <w:t>X</w:t>
      </w:r>
      <w:r>
        <w:t>C-2 Bílé Karpaty (VELKÁ JAVOŘINA-970</w:t>
      </w:r>
      <w:r w:rsidR="0060365D">
        <w:t xml:space="preserve"> </w:t>
      </w:r>
      <w:r>
        <w:t xml:space="preserve">m)    </w:t>
      </w:r>
    </w:p>
    <w:p w:rsidR="007A53C5" w:rsidRDefault="007A53C5">
      <w:pPr>
        <w:spacing w:line="240" w:lineRule="auto"/>
        <w:rPr>
          <w:b/>
          <w:bCs/>
        </w:rPr>
      </w:pPr>
      <w:r>
        <w:t xml:space="preserve">                  I</w:t>
      </w:r>
      <w:r w:rsidR="0060365D">
        <w:t>X</w:t>
      </w:r>
      <w:r>
        <w:t>C-3 Javorníky (MALÝ JAVORNÍK-10</w:t>
      </w:r>
      <w:r w:rsidR="0060365D">
        <w:t xml:space="preserve">20 </w:t>
      </w:r>
      <w:r>
        <w:t xml:space="preserve">m)    </w:t>
      </w:r>
    </w:p>
    <w:p w:rsidR="007A53C5" w:rsidRDefault="007A53C5">
      <w:pPr>
        <w:pStyle w:val="Publikace"/>
        <w:tabs>
          <w:tab w:val="clear" w:pos="567"/>
          <w:tab w:val="clear" w:pos="1134"/>
          <w:tab w:val="clear" w:pos="1701"/>
          <w:tab w:val="clear" w:pos="8789"/>
        </w:tabs>
        <w:spacing w:line="240" w:lineRule="auto"/>
      </w:pPr>
      <w:r>
        <w:t xml:space="preserve">          I</w:t>
      </w:r>
      <w:r w:rsidR="0060365D">
        <w:t>X</w:t>
      </w:r>
      <w:r>
        <w:t>D Západobeskydské podhůří</w:t>
      </w:r>
    </w:p>
    <w:p w:rsidR="007A53C5" w:rsidRDefault="007A53C5">
      <w:pPr>
        <w:spacing w:line="240" w:lineRule="auto"/>
        <w:rPr>
          <w:b/>
          <w:bCs/>
        </w:rPr>
      </w:pPr>
      <w:r>
        <w:t xml:space="preserve">                  I</w:t>
      </w:r>
      <w:r w:rsidR="0060365D">
        <w:t>X</w:t>
      </w:r>
      <w:r>
        <w:t>D-1 Podbeskydská pahorkatina (SKALKA-964</w:t>
      </w:r>
      <w:r w:rsidR="0060365D">
        <w:t xml:space="preserve"> </w:t>
      </w:r>
      <w:r>
        <w:t xml:space="preserve">m)     </w:t>
      </w:r>
    </w:p>
    <w:p w:rsidR="007A53C5" w:rsidRDefault="007A53C5">
      <w:pPr>
        <w:spacing w:line="240" w:lineRule="auto"/>
      </w:pPr>
      <w:r>
        <w:t xml:space="preserve">          I</w:t>
      </w:r>
      <w:r w:rsidR="0060365D">
        <w:t>X</w:t>
      </w:r>
      <w:r>
        <w:t>E Západní Beskydy</w:t>
      </w:r>
    </w:p>
    <w:p w:rsidR="007A53C5" w:rsidRDefault="007A53C5">
      <w:pPr>
        <w:spacing w:line="240" w:lineRule="auto"/>
      </w:pPr>
      <w:r>
        <w:t xml:space="preserve">                  I</w:t>
      </w:r>
      <w:r w:rsidR="0060365D">
        <w:t>X</w:t>
      </w:r>
      <w:r>
        <w:t>E-1 Hostýnsko-vsetínská hornatina (VYSOKÁ-1024</w:t>
      </w:r>
      <w:r w:rsidR="0060365D">
        <w:t xml:space="preserve"> </w:t>
      </w:r>
      <w:r>
        <w:t xml:space="preserve">m)       </w:t>
      </w:r>
    </w:p>
    <w:p w:rsidR="007A53C5" w:rsidRDefault="007A53C5">
      <w:pPr>
        <w:spacing w:line="240" w:lineRule="auto"/>
        <w:rPr>
          <w:b/>
          <w:bCs/>
        </w:rPr>
      </w:pPr>
      <w:r>
        <w:t xml:space="preserve">                  I</w:t>
      </w:r>
      <w:r w:rsidR="0060365D">
        <w:t>X</w:t>
      </w:r>
      <w:r>
        <w:t>E-3 Moravskoslezské Beskydy (LYSÁ HORA-1323</w:t>
      </w:r>
      <w:r w:rsidR="0060365D">
        <w:t xml:space="preserve"> </w:t>
      </w:r>
      <w:r>
        <w:t xml:space="preserve">m)       </w:t>
      </w:r>
    </w:p>
    <w:p w:rsidR="007A53C5" w:rsidRDefault="007A53C5">
      <w:pPr>
        <w:spacing w:line="240" w:lineRule="auto"/>
        <w:rPr>
          <w:b/>
          <w:bCs/>
        </w:rPr>
      </w:pPr>
      <w:r>
        <w:t xml:space="preserve">                  I</w:t>
      </w:r>
      <w:r w:rsidR="0060365D">
        <w:t>X</w:t>
      </w:r>
      <w:r>
        <w:t>E-5 Slezské Beskydy (VELKÁ ČANTORYJE-99</w:t>
      </w:r>
      <w:r w:rsidR="00584882">
        <w:t>5</w:t>
      </w:r>
      <w:r w:rsidR="0060365D">
        <w:t xml:space="preserve"> </w:t>
      </w:r>
      <w:r>
        <w:t xml:space="preserve">m)    </w:t>
      </w:r>
    </w:p>
    <w:p w:rsidR="007A53C5" w:rsidRDefault="007A53C5">
      <w:pPr>
        <w:spacing w:line="240" w:lineRule="auto"/>
        <w:rPr>
          <w:b/>
          <w:bCs/>
        </w:rPr>
      </w:pPr>
      <w:r>
        <w:t xml:space="preserve">                  I</w:t>
      </w:r>
      <w:r w:rsidR="0060365D">
        <w:t>X</w:t>
      </w:r>
      <w:r>
        <w:t>E-6 Jablunkovské mezihoří (GIROVÁ-840</w:t>
      </w:r>
      <w:r w:rsidR="0060365D">
        <w:t xml:space="preserve"> </w:t>
      </w:r>
      <w:r>
        <w:t xml:space="preserve">m)      </w:t>
      </w:r>
    </w:p>
    <w:p w:rsidR="007A53C5" w:rsidRDefault="007A53C5">
      <w:pPr>
        <w:spacing w:line="240" w:lineRule="auto"/>
      </w:pPr>
    </w:p>
    <w:p w:rsidR="0060365D" w:rsidRDefault="007A53C5">
      <w:pPr>
        <w:spacing w:line="240" w:lineRule="auto"/>
      </w:pPr>
      <w:r>
        <w:t xml:space="preserve">                                                           </w:t>
      </w:r>
    </w:p>
    <w:p w:rsidR="007A53C5" w:rsidRDefault="007A53C5" w:rsidP="0060365D">
      <w:pPr>
        <w:spacing w:line="240" w:lineRule="auto"/>
        <w:jc w:val="center"/>
      </w:pPr>
      <w:r>
        <w:lastRenderedPageBreak/>
        <w:t>IV.</w:t>
      </w:r>
    </w:p>
    <w:p w:rsidR="007A53C5" w:rsidRDefault="007A53C5">
      <w:pPr>
        <w:spacing w:line="240" w:lineRule="auto"/>
      </w:pPr>
    </w:p>
    <w:p w:rsidR="007A53C5" w:rsidRDefault="007A53C5">
      <w:pPr>
        <w:spacing w:line="240" w:lineRule="auto"/>
        <w:rPr>
          <w:b/>
        </w:rPr>
      </w:pPr>
      <w:r>
        <w:t xml:space="preserve">              </w:t>
      </w:r>
      <w:r>
        <w:rPr>
          <w:b/>
        </w:rPr>
        <w:t>Struktura členění základních informací k jednotlivým vrcholům</w:t>
      </w:r>
    </w:p>
    <w:p w:rsidR="007A53C5" w:rsidRDefault="007A53C5">
      <w:pPr>
        <w:spacing w:line="240" w:lineRule="auto"/>
      </w:pPr>
    </w:p>
    <w:p w:rsidR="007A53C5" w:rsidRDefault="007A53C5">
      <w:pPr>
        <w:spacing w:line="240" w:lineRule="auto"/>
      </w:pPr>
      <w:r>
        <w:t xml:space="preserve">        V páté kapitole je u každého nejvyššího vrcholu daného geomorfologického celku zachováno vždy následující členění:</w:t>
      </w:r>
    </w:p>
    <w:p w:rsidR="007A53C5" w:rsidRDefault="007A53C5">
      <w:pPr>
        <w:spacing w:line="240" w:lineRule="auto"/>
      </w:pPr>
      <w:r>
        <w:t>a)   vrchol a jeho nadmořská výška,</w:t>
      </w:r>
      <w:r w:rsidR="00584882">
        <w:t xml:space="preserve"> souřadnice GPS,</w:t>
      </w:r>
    </w:p>
    <w:p w:rsidR="007A53C5" w:rsidRDefault="007A53C5">
      <w:pPr>
        <w:spacing w:line="240" w:lineRule="auto"/>
      </w:pPr>
      <w:r>
        <w:t xml:space="preserve">b)   lokalizace (kraj, okres, blízká obec, číslo a název mapy KČT 1:50 000 a čtverec, ve </w:t>
      </w:r>
    </w:p>
    <w:p w:rsidR="007A53C5" w:rsidRDefault="007A53C5">
      <w:pPr>
        <w:spacing w:line="240" w:lineRule="auto"/>
      </w:pPr>
      <w:r>
        <w:t xml:space="preserve">      kterém se vrchol nachází,   </w:t>
      </w:r>
    </w:p>
    <w:p w:rsidR="007A53C5" w:rsidRDefault="007A53C5">
      <w:pPr>
        <w:spacing w:line="240" w:lineRule="auto"/>
      </w:pPr>
      <w:r>
        <w:t>c)   geomorfologické začlenění dle kapitoly III. (provincie, s</w:t>
      </w:r>
      <w:r w:rsidR="00584882">
        <w:t>oustava</w:t>
      </w:r>
      <w:r>
        <w:t xml:space="preserve">, </w:t>
      </w:r>
      <w:r w:rsidR="00584882">
        <w:t>podsoustava</w:t>
      </w:r>
      <w:r>
        <w:t xml:space="preserve">, celek), </w:t>
      </w:r>
    </w:p>
    <w:p w:rsidR="007A53C5" w:rsidRDefault="007A53C5">
      <w:pPr>
        <w:spacing w:line="240" w:lineRule="auto"/>
      </w:pPr>
      <w:r>
        <w:t>d)   základní geologické, geografické a kulturně poznávací informace,</w:t>
      </w:r>
    </w:p>
    <w:p w:rsidR="007A53C5" w:rsidRDefault="007A53C5">
      <w:pPr>
        <w:spacing w:line="240" w:lineRule="auto"/>
      </w:pPr>
      <w:r>
        <w:t>e)   přístupové trasy,</w:t>
      </w:r>
    </w:p>
    <w:p w:rsidR="007A53C5" w:rsidRDefault="007A53C5">
      <w:pPr>
        <w:spacing w:line="240" w:lineRule="auto"/>
      </w:pPr>
      <w:r>
        <w:t>f)   vybrané turistické zajímavosti v okolí,</w:t>
      </w:r>
    </w:p>
    <w:p w:rsidR="007A53C5" w:rsidRDefault="007A53C5">
      <w:pPr>
        <w:spacing w:line="240" w:lineRule="auto"/>
      </w:pPr>
      <w:r>
        <w:t>g)   nejbližší cvičné skály pro výcvik VHT,</w:t>
      </w:r>
    </w:p>
    <w:p w:rsidR="007A53C5" w:rsidRDefault="007A53C5">
      <w:pPr>
        <w:spacing w:line="240" w:lineRule="auto"/>
      </w:pPr>
      <w:r>
        <w:t>h)   nižší turisticky zajímavé vrcholy daného geomorfologického celku.</w:t>
      </w:r>
    </w:p>
    <w:p w:rsidR="007A53C5" w:rsidRDefault="007A53C5">
      <w:pPr>
        <w:spacing w:line="240" w:lineRule="auto"/>
      </w:pPr>
    </w:p>
    <w:p w:rsidR="007A53C5" w:rsidRDefault="007A53C5">
      <w:pPr>
        <w:spacing w:line="240" w:lineRule="auto"/>
      </w:pPr>
      <w:r>
        <w:t xml:space="preserve">                                                               V.</w:t>
      </w:r>
    </w:p>
    <w:p w:rsidR="007A53C5" w:rsidRDefault="007A53C5">
      <w:pPr>
        <w:pStyle w:val="Publikace"/>
        <w:tabs>
          <w:tab w:val="clear" w:pos="567"/>
          <w:tab w:val="clear" w:pos="1134"/>
          <w:tab w:val="clear" w:pos="1701"/>
          <w:tab w:val="clear" w:pos="8789"/>
        </w:tabs>
        <w:spacing w:line="240" w:lineRule="auto"/>
      </w:pPr>
    </w:p>
    <w:p w:rsidR="007A53C5" w:rsidRDefault="007A53C5">
      <w:pPr>
        <w:spacing w:line="240" w:lineRule="auto"/>
        <w:rPr>
          <w:b/>
        </w:rPr>
      </w:pPr>
      <w:r>
        <w:t xml:space="preserve">                                                           </w:t>
      </w:r>
      <w:r>
        <w:rPr>
          <w:b/>
        </w:rPr>
        <w:t>Vrcholy</w:t>
      </w:r>
    </w:p>
    <w:p w:rsidR="007A53C5" w:rsidRDefault="007A53C5">
      <w:pPr>
        <w:spacing w:line="240" w:lineRule="auto"/>
      </w:pPr>
    </w:p>
    <w:p w:rsidR="00641022" w:rsidRDefault="007A53C5">
      <w:pPr>
        <w:spacing w:line="240" w:lineRule="auto"/>
      </w:pPr>
      <w:r>
        <w:t xml:space="preserve">       Na tabulkovém zpracování jednotlivých vrcholů se podíleli aktivisté VHT z oblastí Klubu českých turistů </w:t>
      </w:r>
      <w:r w:rsidR="00146E51">
        <w:t xml:space="preserve">pod vedením předsedy sekce VHT Mgr. Václava Průchy </w:t>
      </w:r>
      <w:r>
        <w:t xml:space="preserve">a bylo na jejich zvážení, které údaje a jak podrobně ke každému vrcholu uvedou. Pokud budou mít uživatelé této informační brožury návrhy na upřesnění či doplnění těchto údajů, mohou je zasílat na adresu  </w:t>
      </w:r>
      <w:hyperlink r:id="rId6" w:history="1">
        <w:r w:rsidR="00146E51" w:rsidRPr="00F86E3E">
          <w:rPr>
            <w:rStyle w:val="Hypertextovodkaz"/>
          </w:rPr>
          <w:t>pruchavaclav@gmail.com</w:t>
        </w:r>
      </w:hyperlink>
      <w:r w:rsidR="00340AD9">
        <w:t xml:space="preserve">. </w:t>
      </w:r>
    </w:p>
    <w:p w:rsidR="007A53C5" w:rsidRDefault="007A53C5">
      <w:pPr>
        <w:spacing w:line="240" w:lineRule="auto"/>
      </w:pPr>
    </w:p>
    <w:p w:rsidR="0021525D" w:rsidRDefault="0021525D" w:rsidP="0021525D">
      <w:pPr>
        <w:spacing w:line="240" w:lineRule="auto"/>
      </w:pPr>
      <w:r>
        <w:t xml:space="preserve">                                                               VI. </w:t>
      </w:r>
    </w:p>
    <w:p w:rsidR="0021525D" w:rsidRDefault="0021525D" w:rsidP="0021525D">
      <w:pPr>
        <w:spacing w:line="240" w:lineRule="auto"/>
      </w:pPr>
    </w:p>
    <w:p w:rsidR="0021525D" w:rsidRDefault="0021525D" w:rsidP="0021525D">
      <w:pPr>
        <w:pStyle w:val="Nadpis3"/>
        <w:spacing w:line="240" w:lineRule="auto"/>
        <w:rPr>
          <w:rFonts w:ascii="Times New Roman" w:hAnsi="Times New Roman"/>
          <w:bCs/>
        </w:rPr>
      </w:pPr>
      <w:r>
        <w:rPr>
          <w:rFonts w:ascii="Times New Roman" w:hAnsi="Times New Roman"/>
          <w:bCs/>
        </w:rPr>
        <w:t xml:space="preserve">                                              Použitá literatura a mapy</w:t>
      </w:r>
    </w:p>
    <w:p w:rsidR="0021525D" w:rsidRDefault="0021525D" w:rsidP="0021525D">
      <w:pPr>
        <w:pStyle w:val="Publikace"/>
      </w:pPr>
    </w:p>
    <w:p w:rsidR="0021525D" w:rsidRDefault="0021525D" w:rsidP="0021525D">
      <w:pPr>
        <w:spacing w:line="360" w:lineRule="auto"/>
      </w:pPr>
      <w:r>
        <w:t xml:space="preserve">Bína, J., Demek, J. (2012). </w:t>
      </w:r>
      <w:r w:rsidRPr="0021525D">
        <w:rPr>
          <w:b/>
        </w:rPr>
        <w:t>Z nížin do hor – Geomorfologické jednotky ČR</w:t>
      </w:r>
      <w:r>
        <w:t>. Praha, Academia</w:t>
      </w:r>
    </w:p>
    <w:p w:rsidR="0021525D" w:rsidRDefault="0021525D" w:rsidP="0021525D">
      <w:pPr>
        <w:spacing w:line="360" w:lineRule="auto"/>
      </w:pPr>
      <w:r>
        <w:t xml:space="preserve">Doležal, F. (1988). </w:t>
      </w:r>
      <w:r>
        <w:rPr>
          <w:b/>
          <w:bCs/>
        </w:rPr>
        <w:t>Cvičné skály na Moravě</w:t>
      </w:r>
      <w:r>
        <w:t>. Praha, Olympia</w:t>
      </w:r>
    </w:p>
    <w:p w:rsidR="0021525D" w:rsidRDefault="0021525D" w:rsidP="0021525D">
      <w:pPr>
        <w:pStyle w:val="Publikace"/>
        <w:spacing w:line="360" w:lineRule="auto"/>
      </w:pPr>
      <w:r>
        <w:t xml:space="preserve">Doležal, F. (2000). </w:t>
      </w:r>
      <w:r>
        <w:rPr>
          <w:b/>
          <w:bCs/>
        </w:rPr>
        <w:t>Horolezecký průvodce po Žďárských vrších</w:t>
      </w:r>
      <w:r>
        <w:t xml:space="preserve">. Brno, HO Brno.   </w:t>
      </w:r>
    </w:p>
    <w:p w:rsidR="0021525D" w:rsidRDefault="0021525D" w:rsidP="0021525D">
      <w:pPr>
        <w:pStyle w:val="Publikace"/>
        <w:spacing w:line="360" w:lineRule="auto"/>
      </w:pPr>
      <w:r>
        <w:t xml:space="preserve">Krško, A. (2000).  </w:t>
      </w:r>
      <w:r>
        <w:rPr>
          <w:b/>
          <w:bCs/>
        </w:rPr>
        <w:t xml:space="preserve">Skalní oblasti v Čechách. </w:t>
      </w:r>
      <w:r>
        <w:t>Praha, KČT</w:t>
      </w:r>
    </w:p>
    <w:p w:rsidR="0021525D" w:rsidRDefault="0021525D" w:rsidP="0021525D">
      <w:pPr>
        <w:pStyle w:val="Publikace"/>
        <w:spacing w:line="360" w:lineRule="auto"/>
      </w:pPr>
      <w:r>
        <w:t xml:space="preserve">Novotný, J.(1986). </w:t>
      </w:r>
      <w:r>
        <w:rPr>
          <w:b/>
          <w:bCs/>
          <w:iCs/>
        </w:rPr>
        <w:t>Nepískovcové skály v Čechách 1.</w:t>
      </w:r>
      <w:r>
        <w:t xml:space="preserve"> Praha, Olympia</w:t>
      </w:r>
    </w:p>
    <w:p w:rsidR="0021525D" w:rsidRDefault="0021525D" w:rsidP="0021525D">
      <w:pPr>
        <w:pStyle w:val="Publikace"/>
        <w:spacing w:line="360" w:lineRule="auto"/>
      </w:pPr>
      <w:r>
        <w:t xml:space="preserve">Novotný, J. (1987. </w:t>
      </w:r>
      <w:r>
        <w:rPr>
          <w:b/>
          <w:bCs/>
        </w:rPr>
        <w:t>Nepískovcové skály v Čechách 2</w:t>
      </w:r>
      <w:r>
        <w:rPr>
          <w:i/>
          <w:iCs/>
        </w:rPr>
        <w:t>.</w:t>
      </w:r>
      <w:r>
        <w:t xml:space="preserve"> Praha, Olympia </w:t>
      </w:r>
    </w:p>
    <w:p w:rsidR="0021525D" w:rsidRDefault="0021525D" w:rsidP="0021525D">
      <w:pPr>
        <w:spacing w:line="360" w:lineRule="auto"/>
      </w:pPr>
      <w:r>
        <w:t xml:space="preserve">Skýpala, V. (1997). </w:t>
      </w:r>
      <w:r>
        <w:rPr>
          <w:b/>
          <w:bCs/>
        </w:rPr>
        <w:t>Moravské pískovce.</w:t>
      </w:r>
    </w:p>
    <w:p w:rsidR="0021525D" w:rsidRDefault="0021525D" w:rsidP="0021525D">
      <w:pPr>
        <w:spacing w:line="360" w:lineRule="auto"/>
      </w:pPr>
      <w:r>
        <w:t xml:space="preserve">Slouka,V. (1980). </w:t>
      </w:r>
      <w:r>
        <w:rPr>
          <w:b/>
          <w:bCs/>
        </w:rPr>
        <w:t>Pískovcové skály v Čechách - Severní Čechy II</w:t>
      </w:r>
      <w:r>
        <w:rPr>
          <w:i/>
          <w:iCs/>
        </w:rPr>
        <w:t xml:space="preserve"> </w:t>
      </w:r>
      <w:r>
        <w:t>. Praha, Olympia.</w:t>
      </w:r>
    </w:p>
    <w:p w:rsidR="0021525D" w:rsidRDefault="0021525D" w:rsidP="0021525D">
      <w:pPr>
        <w:pStyle w:val="Publikace"/>
        <w:tabs>
          <w:tab w:val="clear" w:pos="567"/>
          <w:tab w:val="left" w:pos="708"/>
        </w:tabs>
        <w:spacing w:line="360" w:lineRule="auto"/>
        <w:rPr>
          <w:b/>
          <w:bCs/>
        </w:rPr>
      </w:pPr>
      <w:r>
        <w:rPr>
          <w:b/>
          <w:bCs/>
        </w:rPr>
        <w:t>Edice turistických map  1 :  50 000  Klubu českých turistů   (1 – 97)</w:t>
      </w:r>
    </w:p>
    <w:p w:rsidR="0021525D" w:rsidRDefault="0021525D">
      <w:pPr>
        <w:spacing w:line="240" w:lineRule="auto"/>
      </w:pPr>
    </w:p>
    <w:p w:rsidR="0021525D" w:rsidRDefault="0021525D">
      <w:pPr>
        <w:spacing w:line="240" w:lineRule="auto"/>
      </w:pPr>
    </w:p>
    <w:p w:rsidR="002E752A" w:rsidRDefault="007A53C5" w:rsidP="002E752A">
      <w:pPr>
        <w:spacing w:line="240" w:lineRule="auto"/>
        <w:jc w:val="center"/>
      </w:pPr>
      <w:r>
        <w:t>/ následuje 69 tabulkově zpracovaných vrcholů</w:t>
      </w:r>
      <w:r w:rsidR="002E752A">
        <w:t xml:space="preserve"> na samostatných listech </w:t>
      </w:r>
    </w:p>
    <w:p w:rsidR="007A53C5" w:rsidRDefault="002E752A" w:rsidP="002E752A">
      <w:pPr>
        <w:spacing w:line="240" w:lineRule="auto"/>
        <w:jc w:val="center"/>
      </w:pPr>
      <w:r>
        <w:t>s možností samostatného tisku</w:t>
      </w:r>
      <w:r w:rsidR="007A53C5">
        <w:t>/</w:t>
      </w:r>
    </w:p>
    <w:sectPr w:rsidR="007A53C5">
      <w:pgSz w:w="11906" w:h="16838"/>
      <w:pgMar w:top="1417" w:right="849"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C7C39"/>
    <w:multiLevelType w:val="hybridMultilevel"/>
    <w:tmpl w:val="372E6414"/>
    <w:lvl w:ilvl="0" w:tplc="4374488A">
      <w:start w:val="2987"/>
      <w:numFmt w:val="decimal"/>
      <w:lvlText w:val="(%1)"/>
      <w:lvlJc w:val="left"/>
      <w:pPr>
        <w:tabs>
          <w:tab w:val="num" w:pos="1890"/>
        </w:tabs>
        <w:ind w:left="1890" w:hanging="81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15:restartNumberingAfterBreak="0">
    <w:nsid w:val="142C192F"/>
    <w:multiLevelType w:val="hybridMultilevel"/>
    <w:tmpl w:val="0196323E"/>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E172B"/>
    <w:multiLevelType w:val="multilevel"/>
    <w:tmpl w:val="55D089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6DF49A6"/>
    <w:multiLevelType w:val="multilevel"/>
    <w:tmpl w:val="44B06B2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15:restartNumberingAfterBreak="0">
    <w:nsid w:val="398E348B"/>
    <w:multiLevelType w:val="hybridMultilevel"/>
    <w:tmpl w:val="7D1E599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B837D9E"/>
    <w:multiLevelType w:val="hybridMultilevel"/>
    <w:tmpl w:val="44D29D7A"/>
    <w:lvl w:ilvl="0" w:tplc="04050017">
      <w:start w:val="8"/>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F5F150F"/>
    <w:multiLevelType w:val="hybridMultilevel"/>
    <w:tmpl w:val="0D04A2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131237C"/>
    <w:multiLevelType w:val="hybridMultilevel"/>
    <w:tmpl w:val="0A56F3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26E2D8B"/>
    <w:multiLevelType w:val="singleLevel"/>
    <w:tmpl w:val="04050017"/>
    <w:lvl w:ilvl="0">
      <w:start w:val="6"/>
      <w:numFmt w:val="lowerLetter"/>
      <w:lvlText w:val="%1)"/>
      <w:lvlJc w:val="left"/>
      <w:pPr>
        <w:tabs>
          <w:tab w:val="num" w:pos="360"/>
        </w:tabs>
        <w:ind w:left="360" w:hanging="360"/>
      </w:pPr>
      <w:rPr>
        <w:rFonts w:hint="default"/>
      </w:rPr>
    </w:lvl>
  </w:abstractNum>
  <w:abstractNum w:abstractNumId="9" w15:restartNumberingAfterBreak="0">
    <w:nsid w:val="74DA19F8"/>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15:restartNumberingAfterBreak="0">
    <w:nsid w:val="79784E72"/>
    <w:multiLevelType w:val="hybridMultilevel"/>
    <w:tmpl w:val="7354E53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7EE73BB8"/>
    <w:multiLevelType w:val="hybridMultilevel"/>
    <w:tmpl w:val="A26EF21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F23443F"/>
    <w:multiLevelType w:val="singleLevel"/>
    <w:tmpl w:val="04050017"/>
    <w:lvl w:ilvl="0">
      <w:start w:val="4"/>
      <w:numFmt w:val="lowerLetter"/>
      <w:lvlText w:val="%1)"/>
      <w:lvlJc w:val="left"/>
      <w:pPr>
        <w:tabs>
          <w:tab w:val="num" w:pos="360"/>
        </w:tabs>
        <w:ind w:left="360" w:hanging="360"/>
      </w:pPr>
      <w:rPr>
        <w:rFonts w:hint="default"/>
      </w:rPr>
    </w:lvl>
  </w:abstractNum>
  <w:num w:numId="1">
    <w:abstractNumId w:val="2"/>
  </w:num>
  <w:num w:numId="2">
    <w:abstractNumId w:val="3"/>
  </w:num>
  <w:num w:numId="3">
    <w:abstractNumId w:val="6"/>
  </w:num>
  <w:num w:numId="4">
    <w:abstractNumId w:val="4"/>
  </w:num>
  <w:num w:numId="5">
    <w:abstractNumId w:val="1"/>
  </w:num>
  <w:num w:numId="6">
    <w:abstractNumId w:val="12"/>
  </w:num>
  <w:num w:numId="7">
    <w:abstractNumId w:val="9"/>
  </w:num>
  <w:num w:numId="8">
    <w:abstractNumId w:va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22"/>
    <w:rsid w:val="00146E51"/>
    <w:rsid w:val="001A4C61"/>
    <w:rsid w:val="0021525D"/>
    <w:rsid w:val="00294835"/>
    <w:rsid w:val="002B532E"/>
    <w:rsid w:val="002E752A"/>
    <w:rsid w:val="00312584"/>
    <w:rsid w:val="00340AD9"/>
    <w:rsid w:val="004C19FC"/>
    <w:rsid w:val="004F0F73"/>
    <w:rsid w:val="00584882"/>
    <w:rsid w:val="0060365D"/>
    <w:rsid w:val="00611DC4"/>
    <w:rsid w:val="00641022"/>
    <w:rsid w:val="006B725F"/>
    <w:rsid w:val="007A53C5"/>
    <w:rsid w:val="00A47A11"/>
    <w:rsid w:val="00AA78B9"/>
    <w:rsid w:val="00B22A35"/>
    <w:rsid w:val="00B27C4F"/>
    <w:rsid w:val="00B620D0"/>
    <w:rsid w:val="00C76112"/>
    <w:rsid w:val="00DC3A31"/>
    <w:rsid w:val="00ED15B1"/>
    <w:rsid w:val="00F46715"/>
    <w:rsid w:val="00F90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B5DE8-2B4B-4779-927F-8E42E492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360" w:lineRule="atLeast"/>
      <w:jc w:val="both"/>
    </w:pPr>
    <w:rPr>
      <w:sz w:val="24"/>
    </w:rPr>
  </w:style>
  <w:style w:type="paragraph" w:styleId="Nadpis1">
    <w:name w:val="heading 1"/>
    <w:basedOn w:val="Normln"/>
    <w:next w:val="Normln"/>
    <w:qFormat/>
    <w:pPr>
      <w:spacing w:before="240"/>
      <w:jc w:val="center"/>
      <w:outlineLvl w:val="0"/>
    </w:pPr>
    <w:rPr>
      <w:rFonts w:ascii="Arial" w:hAnsi="Arial"/>
      <w:b/>
      <w:sz w:val="32"/>
    </w:rPr>
  </w:style>
  <w:style w:type="paragraph" w:styleId="Nadpis2">
    <w:name w:val="heading 2"/>
    <w:basedOn w:val="Normln"/>
    <w:next w:val="Normln"/>
    <w:qFormat/>
    <w:pPr>
      <w:jc w:val="center"/>
      <w:outlineLvl w:val="1"/>
    </w:pPr>
    <w:rPr>
      <w:rFonts w:ascii="Arial" w:hAnsi="Arial"/>
      <w:b/>
      <w:sz w:val="28"/>
    </w:rPr>
  </w:style>
  <w:style w:type="paragraph" w:styleId="Nadpis3">
    <w:name w:val="heading 3"/>
    <w:basedOn w:val="Nadpis2"/>
    <w:next w:val="Publikace"/>
    <w:qFormat/>
    <w:pPr>
      <w:keepNext/>
      <w:jc w:val="left"/>
      <w:outlineLvl w:val="2"/>
    </w:pPr>
    <w:rPr>
      <w:sz w:val="24"/>
    </w:rPr>
  </w:style>
  <w:style w:type="paragraph" w:styleId="Nadpis4">
    <w:name w:val="heading 4"/>
    <w:basedOn w:val="Normln"/>
    <w:next w:val="Normln"/>
    <w:qFormat/>
    <w:pPr>
      <w:keepNext/>
      <w:jc w:val="center"/>
      <w:outlineLvl w:val="3"/>
    </w:pPr>
    <w:rPr>
      <w:b/>
      <w:bCs/>
    </w:rPr>
  </w:style>
  <w:style w:type="paragraph" w:styleId="Nadpis5">
    <w:name w:val="heading 5"/>
    <w:basedOn w:val="Normln"/>
    <w:next w:val="Normln"/>
    <w:qFormat/>
    <w:pPr>
      <w:keepNext/>
      <w:spacing w:line="240" w:lineRule="auto"/>
      <w:outlineLvl w:val="4"/>
    </w:pPr>
    <w:rPr>
      <w:b/>
      <w:bCs/>
      <w:u w:val="single"/>
    </w:rPr>
  </w:style>
  <w:style w:type="paragraph" w:styleId="Nadpis6">
    <w:name w:val="heading 6"/>
    <w:basedOn w:val="Normln"/>
    <w:next w:val="Normln"/>
    <w:qFormat/>
    <w:pPr>
      <w:keepNext/>
      <w:jc w:val="center"/>
      <w:outlineLvl w:val="5"/>
    </w:pPr>
    <w:rPr>
      <w:b/>
      <w:bCs/>
      <w:u w:val="single"/>
    </w:rPr>
  </w:style>
  <w:style w:type="paragraph" w:styleId="Nadpis7">
    <w:name w:val="heading 7"/>
    <w:basedOn w:val="Normln"/>
    <w:next w:val="Normln"/>
    <w:qFormat/>
    <w:pPr>
      <w:keepNext/>
      <w:spacing w:line="240" w:lineRule="auto"/>
      <w:ind w:left="360"/>
      <w:outlineLvl w:val="6"/>
    </w:pPr>
    <w:rPr>
      <w:b/>
      <w:bCs/>
    </w:rPr>
  </w:style>
  <w:style w:type="paragraph" w:styleId="Nadpis8">
    <w:name w:val="heading 8"/>
    <w:basedOn w:val="Normln"/>
    <w:next w:val="Normln"/>
    <w:qFormat/>
    <w:pPr>
      <w:keepNext/>
      <w:spacing w:line="240" w:lineRule="auto"/>
      <w:outlineLvl w:val="7"/>
    </w:pPr>
    <w:rPr>
      <w:sz w:val="28"/>
    </w:rPr>
  </w:style>
  <w:style w:type="paragraph" w:styleId="Nadpis9">
    <w:name w:val="heading 9"/>
    <w:basedOn w:val="Normln"/>
    <w:next w:val="Publikace"/>
    <w:qFormat/>
    <w:pPr>
      <w:jc w:val="center"/>
      <w:outlineLvl w:val="8"/>
    </w:pPr>
    <w:rPr>
      <w:rFonts w:ascii="Courier New" w:hAnsi="Courier New"/>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Zkladntext">
    <w:name w:val="Body Text"/>
    <w:basedOn w:val="Normln"/>
    <w:semiHidden/>
    <w:pPr>
      <w:spacing w:line="240" w:lineRule="auto"/>
    </w:pPr>
    <w:rPr>
      <w:sz w:val="16"/>
    </w:rPr>
  </w:style>
  <w:style w:type="paragraph" w:styleId="Zkladntextodsazen">
    <w:name w:val="Body Text Indent"/>
    <w:basedOn w:val="Normln"/>
    <w:semiHidden/>
    <w:pPr>
      <w:spacing w:line="240" w:lineRule="auto"/>
      <w:ind w:left="360"/>
      <w:jc w:val="left"/>
    </w:pPr>
  </w:style>
  <w:style w:type="paragraph" w:customStyle="1" w:styleId="Normalsodstavcem">
    <w:name w:val="Normal s odstavcem"/>
    <w:basedOn w:val="Normln"/>
    <w:pPr>
      <w:ind w:firstLine="567"/>
    </w:pPr>
  </w:style>
  <w:style w:type="paragraph" w:customStyle="1" w:styleId="Obrzek">
    <w:name w:val="Obrázek"/>
    <w:basedOn w:val="Normln"/>
    <w:next w:val="Normln"/>
    <w:pPr>
      <w:jc w:val="center"/>
    </w:pPr>
    <w:rPr>
      <w:lang w:val="en-US"/>
    </w:rPr>
  </w:style>
  <w:style w:type="paragraph" w:customStyle="1" w:styleId="Popisobrzku">
    <w:name w:val="Popis obrázku"/>
    <w:basedOn w:val="Normln"/>
    <w:next w:val="Normln"/>
    <w:pPr>
      <w:jc w:val="center"/>
    </w:pPr>
    <w:rPr>
      <w:rFonts w:ascii="Courier New" w:hAnsi="Courier New"/>
      <w:lang w:val="en-US"/>
    </w:rPr>
  </w:style>
  <w:style w:type="paragraph" w:customStyle="1" w:styleId="Publikace">
    <w:name w:val="Publikace"/>
    <w:basedOn w:val="Normln"/>
    <w:pPr>
      <w:tabs>
        <w:tab w:val="left" w:pos="567"/>
        <w:tab w:val="left" w:pos="1134"/>
        <w:tab w:val="left" w:pos="1701"/>
        <w:tab w:val="right" w:pos="8789"/>
      </w:tabs>
    </w:pPr>
  </w:style>
  <w:style w:type="paragraph" w:styleId="Seznamobrzk">
    <w:name w:val="table of figures"/>
    <w:basedOn w:val="Normln"/>
    <w:next w:val="Normln"/>
    <w:semiHidden/>
    <w:pPr>
      <w:tabs>
        <w:tab w:val="right" w:leader="dot" w:pos="8505"/>
      </w:tabs>
      <w:ind w:left="765" w:hanging="765"/>
      <w:jc w:val="left"/>
    </w:pPr>
  </w:style>
  <w:style w:type="paragraph" w:customStyle="1" w:styleId="PMAIL">
    <w:name w:val="PMAIL"/>
    <w:basedOn w:val="Normln"/>
    <w:pPr>
      <w:spacing w:line="240" w:lineRule="auto"/>
    </w:pPr>
    <w:rPr>
      <w:rFonts w:ascii="Courier New" w:hAnsi="Courier New"/>
    </w:rPr>
  </w:style>
  <w:style w:type="character" w:styleId="Nevyeenzmnka">
    <w:name w:val="Unresolved Mention"/>
    <w:uiPriority w:val="99"/>
    <w:semiHidden/>
    <w:unhideWhenUsed/>
    <w:rsid w:val="003125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9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uchavaclav@gmail.com" TargetMode="External"/><Relationship Id="rId5" Type="http://schemas.openxmlformats.org/officeDocument/2006/relationships/hyperlink" Target="mailto:pruchavaclav@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2529</Words>
  <Characters>14922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Geomorfologické celky na území ČR</vt:lpstr>
    </vt:vector>
  </TitlesOfParts>
  <Company>Skol. urad</Company>
  <LinksUpToDate>false</LinksUpToDate>
  <CharactersWithSpaces>17417</CharactersWithSpaces>
  <SharedDoc>false</SharedDoc>
  <HLinks>
    <vt:vector size="12" baseType="variant">
      <vt:variant>
        <vt:i4>8257608</vt:i4>
      </vt:variant>
      <vt:variant>
        <vt:i4>3</vt:i4>
      </vt:variant>
      <vt:variant>
        <vt:i4>0</vt:i4>
      </vt:variant>
      <vt:variant>
        <vt:i4>5</vt:i4>
      </vt:variant>
      <vt:variant>
        <vt:lpwstr>mailto:pruchavaclav@gmail.com</vt:lpwstr>
      </vt:variant>
      <vt:variant>
        <vt:lpwstr/>
      </vt:variant>
      <vt:variant>
        <vt:i4>8257608</vt:i4>
      </vt:variant>
      <vt:variant>
        <vt:i4>0</vt:i4>
      </vt:variant>
      <vt:variant>
        <vt:i4>0</vt:i4>
      </vt:variant>
      <vt:variant>
        <vt:i4>5</vt:i4>
      </vt:variant>
      <vt:variant>
        <vt:lpwstr>mailto:pruchavaclav@gmail.com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Geomorfologické celky na území ČR</dc:title>
  <dc:subject/>
  <dc:creator>Václav Průcha</dc:creator>
  <cp:keywords/>
  <cp:lastModifiedBy>Václav Průcha</cp:lastModifiedBy>
  <cp:revision>2</cp:revision>
  <cp:lastPrinted>2005-03-10T06:38:00Z</cp:lastPrinted>
  <dcterms:created xsi:type="dcterms:W3CDTF">2019-05-17T09:52:00Z</dcterms:created>
  <dcterms:modified xsi:type="dcterms:W3CDTF">2019-05-17T09:52:00Z</dcterms:modified>
</cp:coreProperties>
</file>